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C08" w:rsidRDefault="00472C08" w:rsidP="007D3844">
      <w:pPr>
        <w:spacing w:before="0" w:after="0"/>
        <w:jc w:val="center"/>
        <w:rPr>
          <w:rFonts w:ascii="Times New Roman" w:hAnsi="Times New Roman" w:cs="Times New Roman"/>
          <w:b/>
          <w:sz w:val="28"/>
        </w:rPr>
      </w:pPr>
      <w:r w:rsidRPr="007D3844">
        <w:rPr>
          <w:rFonts w:ascii="Times New Roman" w:hAnsi="Times New Roman" w:cs="Times New Roman"/>
          <w:b/>
          <w:sz w:val="28"/>
        </w:rPr>
        <w:t xml:space="preserve">Pengembangan Aspek Psikomotorik Siswa Sekolah Menengah Atas </w:t>
      </w:r>
    </w:p>
    <w:p w:rsidR="00DC6387" w:rsidRDefault="00472C08" w:rsidP="00472C08">
      <w:pPr>
        <w:spacing w:before="0" w:after="0"/>
        <w:jc w:val="center"/>
        <w:rPr>
          <w:rFonts w:ascii="Times New Roman" w:hAnsi="Times New Roman" w:cs="Times New Roman"/>
          <w:b/>
          <w:sz w:val="28"/>
        </w:rPr>
      </w:pPr>
      <w:r w:rsidRPr="007D3844">
        <w:rPr>
          <w:rFonts w:ascii="Times New Roman" w:hAnsi="Times New Roman" w:cs="Times New Roman"/>
          <w:b/>
          <w:sz w:val="28"/>
        </w:rPr>
        <w:t>Negeri 2 Ulunoyo Dalam Mengajar Sekolah Minggu</w:t>
      </w:r>
    </w:p>
    <w:p w:rsidR="007D3844" w:rsidRDefault="007D3844" w:rsidP="007D3844">
      <w:pPr>
        <w:spacing w:before="0" w:after="0"/>
        <w:jc w:val="center"/>
        <w:rPr>
          <w:rFonts w:ascii="Times New Roman" w:hAnsi="Times New Roman" w:cs="Times New Roman"/>
          <w:b/>
          <w:sz w:val="28"/>
        </w:rPr>
      </w:pPr>
    </w:p>
    <w:p w:rsidR="007D3844" w:rsidRDefault="007D3844" w:rsidP="007D3844">
      <w:pPr>
        <w:spacing w:before="0" w:after="0"/>
        <w:jc w:val="center"/>
        <w:rPr>
          <w:rFonts w:ascii="Times New Roman" w:hAnsi="Times New Roman" w:cs="Times New Roman"/>
          <w:sz w:val="24"/>
        </w:rPr>
      </w:pPr>
      <w:r>
        <w:rPr>
          <w:rFonts w:ascii="Times New Roman" w:hAnsi="Times New Roman" w:cs="Times New Roman"/>
          <w:sz w:val="24"/>
        </w:rPr>
        <w:t>Arozatulo Telaumbanua</w:t>
      </w:r>
    </w:p>
    <w:p w:rsidR="007D3844" w:rsidRDefault="007D3844" w:rsidP="007D3844">
      <w:pPr>
        <w:spacing w:before="0" w:after="0"/>
        <w:jc w:val="center"/>
        <w:rPr>
          <w:rFonts w:ascii="Times New Roman" w:hAnsi="Times New Roman" w:cs="Times New Roman"/>
          <w:sz w:val="24"/>
        </w:rPr>
      </w:pPr>
      <w:r>
        <w:rPr>
          <w:rFonts w:ascii="Times New Roman" w:hAnsi="Times New Roman" w:cs="Times New Roman"/>
          <w:sz w:val="24"/>
        </w:rPr>
        <w:t>Sekolah Tinggi Teologi Anugerah Misi Nias Barat</w:t>
      </w:r>
    </w:p>
    <w:p w:rsidR="007D3844" w:rsidRDefault="007D3844" w:rsidP="007D3844">
      <w:pPr>
        <w:spacing w:before="0" w:after="0"/>
        <w:jc w:val="center"/>
        <w:rPr>
          <w:rFonts w:ascii="Times New Roman" w:hAnsi="Times New Roman" w:cs="Times New Roman"/>
          <w:sz w:val="24"/>
        </w:rPr>
      </w:pPr>
      <w:r>
        <w:rPr>
          <w:rFonts w:ascii="Times New Roman" w:hAnsi="Times New Roman" w:cs="Times New Roman"/>
          <w:sz w:val="24"/>
        </w:rPr>
        <w:t>artel741989@gmail.com</w:t>
      </w:r>
    </w:p>
    <w:p w:rsidR="007D3844" w:rsidRDefault="007D3844" w:rsidP="007D3844">
      <w:pPr>
        <w:spacing w:before="0" w:after="0"/>
        <w:rPr>
          <w:rFonts w:ascii="Times New Roman" w:hAnsi="Times New Roman" w:cs="Times New Roman"/>
          <w:sz w:val="24"/>
        </w:rPr>
      </w:pPr>
    </w:p>
    <w:p w:rsidR="007D3844" w:rsidRDefault="007D3844" w:rsidP="007D3844">
      <w:pPr>
        <w:spacing w:before="0" w:after="0"/>
        <w:rPr>
          <w:rFonts w:ascii="Times New Roman" w:hAnsi="Times New Roman" w:cs="Times New Roman"/>
          <w:sz w:val="24"/>
        </w:rPr>
      </w:pPr>
    </w:p>
    <w:p w:rsidR="007D3844" w:rsidRDefault="007D3844" w:rsidP="007D3844">
      <w:pPr>
        <w:spacing w:before="0" w:after="0"/>
        <w:rPr>
          <w:rFonts w:ascii="Times New Roman" w:hAnsi="Times New Roman" w:cs="Times New Roman"/>
          <w:sz w:val="24"/>
        </w:rPr>
      </w:pPr>
    </w:p>
    <w:p w:rsidR="007D3844" w:rsidRPr="007D3844" w:rsidRDefault="007D3844" w:rsidP="007D3844">
      <w:pPr>
        <w:spacing w:before="0" w:after="0"/>
        <w:rPr>
          <w:rFonts w:ascii="Times New Roman" w:hAnsi="Times New Roman" w:cs="Times New Roman"/>
          <w:b/>
          <w:i/>
          <w:sz w:val="20"/>
        </w:rPr>
      </w:pPr>
      <w:r w:rsidRPr="007D3844">
        <w:rPr>
          <w:rFonts w:ascii="Times New Roman" w:hAnsi="Times New Roman" w:cs="Times New Roman"/>
          <w:b/>
          <w:i/>
          <w:sz w:val="20"/>
        </w:rPr>
        <w:t>Abstract</w:t>
      </w:r>
    </w:p>
    <w:p w:rsidR="007D3844" w:rsidRPr="00F1064F" w:rsidRDefault="00DD52BB" w:rsidP="00DD52BB">
      <w:pPr>
        <w:spacing w:before="0" w:after="0"/>
        <w:jc w:val="both"/>
        <w:rPr>
          <w:rFonts w:ascii="Times New Roman" w:hAnsi="Times New Roman" w:cs="Times New Roman"/>
          <w:i/>
          <w:sz w:val="20"/>
        </w:rPr>
      </w:pPr>
      <w:r w:rsidRPr="00DD52BB">
        <w:rPr>
          <w:rFonts w:ascii="Times New Roman" w:hAnsi="Times New Roman" w:cs="Times New Roman"/>
          <w:i/>
          <w:sz w:val="20"/>
        </w:rPr>
        <w:t>Teaching Sunday School needs effective, creative, innovative and dynamic psychomotor to produce a good and quality teaching process. In teaching Sunday School, a Sunday School teacher should not underestimate Sunday School children in understanding God's Word. Some Sunday School teachers think Sunday school children are not critical. On the other hand, Sunday school children have complex skills. The majority of Sunday School teachers are educated or currently sitting in high school. Thus, the psychomotor aspect really needs to be developed through trainings carried out in schools and churches. Because teaching Sunday school cannot be carried out like a sermon at Sunday worship (worship) in church, but Sunday school activities are full of creations and are colored with a joyful and fun atmosphere for Sunday school children. The purpose of this community service activity is to improve the skills of State High School 2 Ulunoyo students in teaching creative Sunday schools. In this activity, a combination of lecture, question and answer and role playing methods was used. As a result of this community service, students better understand the importance of creation in Sunday school teaching, add experience and give new enthusiasm to be involved in Sunday school activities in their respective churches. They are very enthusiastic about participating in this activity and implementing it in the Sunday school ministry where they serve.</w:t>
      </w:r>
    </w:p>
    <w:p w:rsidR="007D3844" w:rsidRPr="007D3844" w:rsidRDefault="007D3844" w:rsidP="007D3844">
      <w:pPr>
        <w:spacing w:before="0" w:after="0"/>
        <w:rPr>
          <w:rFonts w:ascii="Times New Roman" w:hAnsi="Times New Roman" w:cs="Times New Roman"/>
          <w:b/>
          <w:i/>
          <w:sz w:val="20"/>
        </w:rPr>
      </w:pPr>
    </w:p>
    <w:p w:rsidR="007D3844" w:rsidRPr="00DD52BB" w:rsidRDefault="007D3844" w:rsidP="007D3844">
      <w:pPr>
        <w:spacing w:before="0" w:after="0"/>
        <w:rPr>
          <w:rFonts w:ascii="Times New Roman" w:hAnsi="Times New Roman" w:cs="Times New Roman"/>
          <w:i/>
          <w:sz w:val="20"/>
        </w:rPr>
      </w:pPr>
      <w:r w:rsidRPr="007D3844">
        <w:rPr>
          <w:rFonts w:ascii="Times New Roman" w:hAnsi="Times New Roman" w:cs="Times New Roman"/>
          <w:b/>
          <w:i/>
          <w:sz w:val="20"/>
        </w:rPr>
        <w:t xml:space="preserve">Keywords: </w:t>
      </w:r>
      <w:r w:rsidR="00DD52BB" w:rsidRPr="00DD52BB">
        <w:rPr>
          <w:rFonts w:ascii="Times New Roman" w:hAnsi="Times New Roman" w:cs="Times New Roman"/>
          <w:i/>
          <w:sz w:val="20"/>
        </w:rPr>
        <w:t>evelopment, psychomotor, students, teaching, Sunday school</w:t>
      </w:r>
    </w:p>
    <w:p w:rsidR="007D3844" w:rsidRPr="007D3844" w:rsidRDefault="007D3844" w:rsidP="007D3844">
      <w:pPr>
        <w:spacing w:before="0" w:after="0"/>
        <w:rPr>
          <w:rFonts w:ascii="Times New Roman" w:hAnsi="Times New Roman" w:cs="Times New Roman"/>
          <w:i/>
          <w:sz w:val="20"/>
        </w:rPr>
      </w:pPr>
    </w:p>
    <w:p w:rsidR="007D3844" w:rsidRPr="007D3844" w:rsidRDefault="007D3844" w:rsidP="007D3844">
      <w:pPr>
        <w:spacing w:before="0" w:after="0"/>
        <w:rPr>
          <w:rFonts w:ascii="Times New Roman" w:hAnsi="Times New Roman" w:cs="Times New Roman"/>
          <w:i/>
          <w:sz w:val="20"/>
        </w:rPr>
      </w:pPr>
    </w:p>
    <w:p w:rsidR="007D3844" w:rsidRPr="007D3844" w:rsidRDefault="007D3844" w:rsidP="007D3844">
      <w:pPr>
        <w:spacing w:before="0" w:after="0"/>
        <w:rPr>
          <w:rFonts w:ascii="Times New Roman" w:hAnsi="Times New Roman" w:cs="Times New Roman"/>
          <w:b/>
          <w:sz w:val="20"/>
        </w:rPr>
      </w:pPr>
      <w:r w:rsidRPr="007D3844">
        <w:rPr>
          <w:rFonts w:ascii="Times New Roman" w:hAnsi="Times New Roman" w:cs="Times New Roman"/>
          <w:b/>
          <w:sz w:val="20"/>
        </w:rPr>
        <w:t>Abstrak</w:t>
      </w:r>
    </w:p>
    <w:p w:rsidR="007D3844" w:rsidRPr="007D3844" w:rsidRDefault="00B916AB" w:rsidP="00DD52BB">
      <w:pPr>
        <w:spacing w:before="0" w:after="0"/>
        <w:jc w:val="both"/>
        <w:rPr>
          <w:rFonts w:ascii="Times New Roman" w:hAnsi="Times New Roman" w:cs="Times New Roman"/>
          <w:sz w:val="20"/>
        </w:rPr>
      </w:pPr>
      <w:r w:rsidRPr="00B916AB">
        <w:rPr>
          <w:rFonts w:ascii="Times New Roman" w:hAnsi="Times New Roman" w:cs="Times New Roman"/>
          <w:sz w:val="20"/>
        </w:rPr>
        <w:t xml:space="preserve">Mengajar Sekolah Minggu perlu psikomotorik yang efektif, kreatif, inovatif dan dinamis untuk menghasilkan proses pengajaran yang baik dan berkualitas. Dalam mengajar Sekolah Minggu, seorang guru Sekolah Minggu tidak boleh menganggap remeh anak Sekolah Minggu dalam memahami Firman Tuhan. Sebagian guru Sekolah Minggu beranggapan </w:t>
      </w:r>
      <w:r>
        <w:rPr>
          <w:rFonts w:ascii="Times New Roman" w:hAnsi="Times New Roman" w:cs="Times New Roman"/>
          <w:sz w:val="20"/>
        </w:rPr>
        <w:t>anak</w:t>
      </w:r>
      <w:r w:rsidR="00595D25">
        <w:rPr>
          <w:rFonts w:ascii="Times New Roman" w:hAnsi="Times New Roman" w:cs="Times New Roman"/>
          <w:sz w:val="20"/>
        </w:rPr>
        <w:t xml:space="preserve"> sekolah minggu</w:t>
      </w:r>
      <w:r w:rsidRPr="00B916AB">
        <w:rPr>
          <w:rFonts w:ascii="Times New Roman" w:hAnsi="Times New Roman" w:cs="Times New Roman"/>
          <w:sz w:val="20"/>
        </w:rPr>
        <w:t xml:space="preserve"> tidak kritis. Sebaliknya, anak Sekolah Minggu memiliki keterampilan yang kompleks. Guru Sekolah Minggu mayoritas </w:t>
      </w:r>
      <w:r w:rsidR="00595D25">
        <w:rPr>
          <w:rFonts w:ascii="Times New Roman" w:hAnsi="Times New Roman" w:cs="Times New Roman"/>
          <w:sz w:val="20"/>
        </w:rPr>
        <w:t xml:space="preserve">berpendidikan atau </w:t>
      </w:r>
      <w:r w:rsidRPr="00B916AB">
        <w:rPr>
          <w:rFonts w:ascii="Times New Roman" w:hAnsi="Times New Roman" w:cs="Times New Roman"/>
          <w:sz w:val="20"/>
        </w:rPr>
        <w:t xml:space="preserve">sedang duduk dibangku Sekolah Menengah Atas. Dengan demikian aspek psikomotorik sangat perlu dikembangkan melalui pelatihan-pelatihan yang dilaksanakan di sekolah maupun di gereja. Sebab mengajar sekolah minggu tidak dapat dilaksanakan seperti khotbah pada ibadah minggu (ibadah raya) di gereja, tetapi kegiatan sekolah minggu penuh dengan kreasi-kreasi dan diwarnai dengan suasana yang sukacita dan menyenangkan anak sekolah minggu. Tujuan kegiatan pengabdian kepada masyarakat ini adalah untuk meningkatkan keterampilan siswa Sekolah Menengah Atas Negeri 2 Ulunoyo dalam mengajar sekolah minggu yang kreatif. Dalam kegiatan tersebut, digunakan metode kombinasi antara ceramah, tanya jawab dan bermain peran. Hasil dari pengabdian kepada </w:t>
      </w:r>
      <w:r w:rsidR="00595D25">
        <w:rPr>
          <w:rFonts w:ascii="Times New Roman" w:hAnsi="Times New Roman" w:cs="Times New Roman"/>
          <w:sz w:val="20"/>
        </w:rPr>
        <w:t>masyarakat ini, siswa lebih memah</w:t>
      </w:r>
      <w:r w:rsidRPr="00B916AB">
        <w:rPr>
          <w:rFonts w:ascii="Times New Roman" w:hAnsi="Times New Roman" w:cs="Times New Roman"/>
          <w:sz w:val="20"/>
        </w:rPr>
        <w:t>ami pentingnya kreasi dalam mengajar sekolah minggu, menambah pengalaman dan memberikan semangat baru untuk terlibat dalam kegiatan sekolah minggu di gereja masing-masing. Mereka sangat antusias mengikuti kegiatan ini dan menerapkan di pelayanan sekolah minggu di mana mereka melayani.</w:t>
      </w:r>
      <w:r w:rsidR="0014563A">
        <w:rPr>
          <w:rFonts w:ascii="Times New Roman" w:hAnsi="Times New Roman" w:cs="Times New Roman"/>
          <w:sz w:val="20"/>
        </w:rPr>
        <w:t xml:space="preserve"> </w:t>
      </w:r>
    </w:p>
    <w:p w:rsidR="007D3844" w:rsidRPr="007D3844" w:rsidRDefault="007D3844" w:rsidP="007D3844">
      <w:pPr>
        <w:spacing w:before="0" w:after="0"/>
        <w:rPr>
          <w:rFonts w:ascii="Times New Roman" w:hAnsi="Times New Roman" w:cs="Times New Roman"/>
          <w:b/>
          <w:sz w:val="20"/>
        </w:rPr>
      </w:pPr>
    </w:p>
    <w:p w:rsidR="007D3844" w:rsidRDefault="007D3844" w:rsidP="007D3844">
      <w:pPr>
        <w:spacing w:before="0" w:after="0"/>
        <w:rPr>
          <w:rFonts w:ascii="Times New Roman" w:hAnsi="Times New Roman" w:cs="Times New Roman"/>
          <w:sz w:val="24"/>
        </w:rPr>
      </w:pPr>
      <w:r w:rsidRPr="007D3844">
        <w:rPr>
          <w:rFonts w:ascii="Times New Roman" w:hAnsi="Times New Roman" w:cs="Times New Roman"/>
          <w:b/>
          <w:sz w:val="20"/>
        </w:rPr>
        <w:t xml:space="preserve">Kata Kunci: </w:t>
      </w:r>
      <w:r w:rsidR="00DD52BB">
        <w:rPr>
          <w:rFonts w:ascii="Times New Roman" w:hAnsi="Times New Roman" w:cs="Times New Roman"/>
          <w:sz w:val="20"/>
        </w:rPr>
        <w:t>pengembangan, psikomotorik, siswa, mengajar, sekolah minggu</w:t>
      </w:r>
    </w:p>
    <w:p w:rsidR="007D3844" w:rsidRDefault="007D3844" w:rsidP="007D3844">
      <w:pPr>
        <w:spacing w:before="0" w:after="0"/>
        <w:rPr>
          <w:rFonts w:ascii="Times New Roman" w:hAnsi="Times New Roman" w:cs="Times New Roman"/>
          <w:sz w:val="24"/>
        </w:rPr>
      </w:pPr>
    </w:p>
    <w:p w:rsidR="00CD60BE" w:rsidRDefault="00CD60BE" w:rsidP="007D3844">
      <w:pPr>
        <w:spacing w:before="0" w:after="0"/>
        <w:rPr>
          <w:rFonts w:ascii="Times New Roman" w:hAnsi="Times New Roman" w:cs="Times New Roman"/>
          <w:sz w:val="24"/>
        </w:rPr>
      </w:pPr>
    </w:p>
    <w:p w:rsidR="007D3844" w:rsidRDefault="007D3844" w:rsidP="00CD60BE">
      <w:pPr>
        <w:spacing w:before="0" w:after="0" w:line="360" w:lineRule="auto"/>
        <w:rPr>
          <w:rFonts w:ascii="Times New Roman" w:hAnsi="Times New Roman" w:cs="Times New Roman"/>
          <w:b/>
          <w:sz w:val="24"/>
        </w:rPr>
      </w:pPr>
      <w:r>
        <w:rPr>
          <w:rFonts w:ascii="Times New Roman" w:hAnsi="Times New Roman" w:cs="Times New Roman"/>
          <w:b/>
          <w:sz w:val="24"/>
        </w:rPr>
        <w:t>PENDAHULUAN</w:t>
      </w:r>
    </w:p>
    <w:p w:rsidR="001E1412" w:rsidRDefault="00CD60BE" w:rsidP="00CD60BE">
      <w:pPr>
        <w:spacing w:before="0" w:after="0" w:line="360" w:lineRule="auto"/>
        <w:ind w:firstLine="567"/>
        <w:jc w:val="both"/>
        <w:rPr>
          <w:rFonts w:ascii="Times New Roman" w:hAnsi="Times New Roman" w:cs="Times New Roman"/>
          <w:sz w:val="24"/>
        </w:rPr>
      </w:pPr>
      <w:r>
        <w:rPr>
          <w:rFonts w:ascii="Times New Roman" w:hAnsi="Times New Roman" w:cs="Times New Roman"/>
          <w:sz w:val="24"/>
        </w:rPr>
        <w:t xml:space="preserve">Gereja mesti meningkatkan kualitas kegiatan pelayanan Sekolah Minggu sebagai upaya membentuk rohani dan karakter anak-anak. Sistem pelayanan sekolah minggu yang masih pasif dan masih menggunakan metode khotbah, menjadi pemikiran utama peneliti </w:t>
      </w:r>
      <w:r>
        <w:rPr>
          <w:rFonts w:ascii="Times New Roman" w:hAnsi="Times New Roman" w:cs="Times New Roman"/>
          <w:sz w:val="24"/>
        </w:rPr>
        <w:lastRenderedPageBreak/>
        <w:t xml:space="preserve">melaksanakan kegiatan pengabdian masyarakat ini di Sekolah Menengah Atas Negeri 2 Ulunoyo. </w:t>
      </w:r>
      <w:r w:rsidR="00EC08F9">
        <w:rPr>
          <w:rFonts w:ascii="Times New Roman" w:hAnsi="Times New Roman" w:cs="Times New Roman"/>
          <w:sz w:val="24"/>
        </w:rPr>
        <w:t>Berdasarkan observasi peneliti bahwa guru sekolah minggu di gereja-gereja yang berada di daerah Ulunoyo</w:t>
      </w:r>
      <w:r>
        <w:rPr>
          <w:rFonts w:ascii="Times New Roman" w:hAnsi="Times New Roman" w:cs="Times New Roman"/>
          <w:sz w:val="24"/>
        </w:rPr>
        <w:t xml:space="preserve"> </w:t>
      </w:r>
      <w:r w:rsidR="00EC08F9">
        <w:rPr>
          <w:rFonts w:ascii="Times New Roman" w:hAnsi="Times New Roman" w:cs="Times New Roman"/>
          <w:sz w:val="24"/>
        </w:rPr>
        <w:t xml:space="preserve">mayoritas siswa yang sedang duduk dibangku sekolah tingkat atas atau SMA/SMK. </w:t>
      </w:r>
      <w:r w:rsidR="00386E0F">
        <w:rPr>
          <w:rFonts w:ascii="Times New Roman" w:hAnsi="Times New Roman" w:cs="Times New Roman"/>
          <w:sz w:val="24"/>
        </w:rPr>
        <w:t>Menanggapi kebutuhan gereja di bidang sekolah minggu, maka peneliti memprogramkan kegiatan pengabdian kepada masyarakat (PkM) melalui sekolah. Salah satu Pendeta di daerah Ulunoyo, bernama Halozaro Buulolo (Pimpinan Gereja Pentakosta Indonesia) mengatakan bahwa sebagian besar gereja di lingkungan kecamatan Ulunoyo membutuhkan guru sekolah minggu yang mampu menciptakan suasana sekolah minggu yang baik.</w:t>
      </w:r>
      <w:r w:rsidR="001E40CC">
        <w:rPr>
          <w:rFonts w:ascii="Times New Roman" w:hAnsi="Times New Roman" w:cs="Times New Roman"/>
          <w:sz w:val="24"/>
        </w:rPr>
        <w:t xml:space="preserve"> </w:t>
      </w:r>
      <w:r w:rsidR="001E1412">
        <w:rPr>
          <w:rFonts w:ascii="Times New Roman" w:hAnsi="Times New Roman" w:cs="Times New Roman"/>
          <w:sz w:val="24"/>
        </w:rPr>
        <w:t xml:space="preserve">Dapat dikatakan bahwa pengalaman dan keterampilan guru sekolah minggu masih rendah, sehingga pelayanan sekolah minggu hanya sebatas nyanyi dan khotbah seperti ibadah pada umumnya. Selain itu, siswa SMA Negeri 2 Ulonoyo juga agar menjadi bagian pelayan di bidang sekolah minggu. Dengan demikian, mereka menjadi pembawa perubahan kepada anak sekolah minggu. Tidak dapat dipungkiri bahwa guru sekolah minggu memiliki kemampuan dan keterampilan yang berbeda-beda. Namun diperlukan suatu konsep kurikulum yang dinamis dan pelaksanaannya harus kreatif. </w:t>
      </w:r>
    </w:p>
    <w:p w:rsidR="00A438F2" w:rsidRDefault="001E1412" w:rsidP="00CD60BE">
      <w:pPr>
        <w:spacing w:before="0" w:after="0" w:line="360" w:lineRule="auto"/>
        <w:ind w:firstLine="567"/>
        <w:jc w:val="both"/>
        <w:rPr>
          <w:rFonts w:ascii="Times New Roman" w:hAnsi="Times New Roman" w:cs="Times New Roman"/>
          <w:sz w:val="24"/>
        </w:rPr>
      </w:pPr>
      <w:r>
        <w:rPr>
          <w:rFonts w:ascii="Times New Roman" w:hAnsi="Times New Roman" w:cs="Times New Roman"/>
          <w:sz w:val="24"/>
        </w:rPr>
        <w:t>Kegiatan sekolah minggu merupakan kegiatan yang dipenuhi dengan warna warni kreasi, misalnya kreasi pujian, kreasi doa, kreasi aktivitas dan kreasi cerita Firman Tuhan. Artinya, sekolah minggu harus mengajarkan anak-anak tentang dasar kekristenan dengan menyampaikan Firman Tuhan, lagu-lagu rohani yang dikemas dengan sederhana, kreatif dan mudah dipahami serta dilakukan oleh anak-anak sekolah minggu.</w:t>
      </w:r>
      <w:r w:rsidR="00B235A3">
        <w:rPr>
          <w:rStyle w:val="FootnoteReference"/>
          <w:rFonts w:ascii="Times New Roman" w:hAnsi="Times New Roman" w:cs="Times New Roman"/>
          <w:sz w:val="24"/>
        </w:rPr>
        <w:footnoteReference w:id="1"/>
      </w:r>
      <w:r>
        <w:rPr>
          <w:rFonts w:ascii="Times New Roman" w:hAnsi="Times New Roman" w:cs="Times New Roman"/>
          <w:sz w:val="24"/>
        </w:rPr>
        <w:t xml:space="preserve"> </w:t>
      </w:r>
      <w:r w:rsidR="00A438F2">
        <w:rPr>
          <w:rFonts w:ascii="Times New Roman" w:hAnsi="Times New Roman" w:cs="Times New Roman"/>
          <w:sz w:val="24"/>
        </w:rPr>
        <w:t xml:space="preserve">Namun realita yang terjadi sebaliknya, di mana pelayanan kegiatan sekolah minggu dikemas dengan situasi yang kaku, monoton dan pasif. Akibatnya, anak-anak mengalami kebosanan dan tidak tertarik mengikuti kelas sekolah minggu berikutnya. Hal ini merupakan perhatian guru sekolah minggu dengan mengembangkan aspek psikomotorik secara berkualitas. </w:t>
      </w:r>
    </w:p>
    <w:p w:rsidR="0083416A" w:rsidRDefault="00A438F2" w:rsidP="00CD60BE">
      <w:pPr>
        <w:spacing w:before="0" w:after="0" w:line="360" w:lineRule="auto"/>
        <w:ind w:firstLine="567"/>
        <w:jc w:val="both"/>
        <w:rPr>
          <w:rFonts w:ascii="Times New Roman" w:hAnsi="Times New Roman" w:cs="Times New Roman"/>
          <w:sz w:val="24"/>
        </w:rPr>
      </w:pPr>
      <w:r>
        <w:rPr>
          <w:rFonts w:ascii="Times New Roman" w:hAnsi="Times New Roman" w:cs="Times New Roman"/>
          <w:sz w:val="24"/>
        </w:rPr>
        <w:t xml:space="preserve">Selain itu juga, guru sekolah dapat beradaptasi pada perkembangan teknologi dan ilmu pengetahuan. Seorang guru sekolah minggu harus mampu mengoperasikan komputer dan alat-alat elektronik lainnya termasuk aplikasi-aplikasi </w:t>
      </w:r>
      <w:r w:rsidR="00730A91">
        <w:rPr>
          <w:rFonts w:ascii="Times New Roman" w:hAnsi="Times New Roman" w:cs="Times New Roman"/>
          <w:sz w:val="24"/>
        </w:rPr>
        <w:t xml:space="preserve">berbasis </w:t>
      </w:r>
      <w:r w:rsidR="00C6052C">
        <w:rPr>
          <w:rFonts w:ascii="Times New Roman" w:hAnsi="Times New Roman" w:cs="Times New Roman"/>
          <w:sz w:val="24"/>
        </w:rPr>
        <w:t>digital yang menciptakan suasana kegiatan sekolah minggu bervariasi, kreatif dan menyenangkan. Sjeny Liza Souis</w:t>
      </w:r>
      <w:r w:rsidR="00EE576D">
        <w:rPr>
          <w:rFonts w:ascii="Times New Roman" w:hAnsi="Times New Roman" w:cs="Times New Roman"/>
          <w:sz w:val="24"/>
        </w:rPr>
        <w:t>a</w:t>
      </w:r>
      <w:r w:rsidR="00C6052C">
        <w:rPr>
          <w:rFonts w:ascii="Times New Roman" w:hAnsi="Times New Roman" w:cs="Times New Roman"/>
          <w:sz w:val="24"/>
        </w:rPr>
        <w:t xml:space="preserve"> menjelaskan bahwa seorang guru sekolah minggu merupakan sumber daya manusia yang melek teknologi, mampu beradaptasi dengan perubahan yang inovatif dan kreatif. Para pendidik termasuk pendidik di gereja atau dengan istilah lain guru sekolah minggu dipaksa </w:t>
      </w:r>
      <w:r w:rsidR="00C6052C">
        <w:rPr>
          <w:rFonts w:ascii="Times New Roman" w:hAnsi="Times New Roman" w:cs="Times New Roman"/>
          <w:sz w:val="24"/>
        </w:rPr>
        <w:lastRenderedPageBreak/>
        <w:t xml:space="preserve">untuk meningkatkan kompetensi diri sebagai seorang fasilitator, mediator dan motivator dalam mengajar sekolah minggu untuk </w:t>
      </w:r>
      <w:r w:rsidR="00EE576D">
        <w:rPr>
          <w:rFonts w:ascii="Times New Roman" w:hAnsi="Times New Roman" w:cs="Times New Roman"/>
          <w:sz w:val="24"/>
        </w:rPr>
        <w:t>menciptakan suasana belajar yang baik dan berkualitas.</w:t>
      </w:r>
      <w:r w:rsidR="00B235A3">
        <w:rPr>
          <w:rStyle w:val="FootnoteReference"/>
          <w:rFonts w:ascii="Times New Roman" w:hAnsi="Times New Roman" w:cs="Times New Roman"/>
          <w:sz w:val="24"/>
        </w:rPr>
        <w:footnoteReference w:id="2"/>
      </w:r>
      <w:r w:rsidR="00EE576D">
        <w:rPr>
          <w:rFonts w:ascii="Times New Roman" w:hAnsi="Times New Roman" w:cs="Times New Roman"/>
          <w:sz w:val="24"/>
        </w:rPr>
        <w:t xml:space="preserve"> </w:t>
      </w:r>
      <w:r w:rsidR="00FD36E8">
        <w:rPr>
          <w:rFonts w:ascii="Times New Roman" w:hAnsi="Times New Roman" w:cs="Times New Roman"/>
          <w:sz w:val="24"/>
        </w:rPr>
        <w:t>Kurangnya keterampilan pada bidang teknologi juga salah satu bagian penting untuk mengembangkan keterampilan siswa SMA sebagai guru sekolah minggu di gereja masing-masing. Dengan modal pembekalan dan penguasaan teknologi, maka diharapkan mampu memberikan kreasi baru dalam mengajar sekolah minggu.</w:t>
      </w:r>
    </w:p>
    <w:p w:rsidR="00E7792E" w:rsidRDefault="0083416A" w:rsidP="00CD60BE">
      <w:pPr>
        <w:spacing w:before="0" w:after="0" w:line="360" w:lineRule="auto"/>
        <w:ind w:firstLine="567"/>
        <w:jc w:val="both"/>
        <w:rPr>
          <w:rFonts w:ascii="Times New Roman" w:hAnsi="Times New Roman" w:cs="Times New Roman"/>
          <w:sz w:val="24"/>
        </w:rPr>
      </w:pPr>
      <w:r>
        <w:rPr>
          <w:rFonts w:ascii="Times New Roman" w:hAnsi="Times New Roman" w:cs="Times New Roman"/>
          <w:sz w:val="24"/>
        </w:rPr>
        <w:t xml:space="preserve">Kompetensi siswa SMA dalam meningkatkan psikomotorik pada kegiatan sekolah minggu juga merupakan salah satu hal yang penting dimiliki oleh seorang siswa SMA. Kompetensi ini merupakan salah satu faktor terciptanya kegiatan sekolah minggu yang efektif. Keefektifan ini menciptakan suasana mengajar yang dapat dilihat keberhasilannya dengan menghasilkan </w:t>
      </w:r>
      <w:r w:rsidR="00BB7E76">
        <w:rPr>
          <w:rFonts w:ascii="Times New Roman" w:hAnsi="Times New Roman" w:cs="Times New Roman"/>
          <w:sz w:val="24"/>
        </w:rPr>
        <w:t>anak sekolah minggu yang memiliki pengetahuan Firman Tuhan dan mampu menerapkan di dalam kehidupan mereka sehari-hari. Oleh karena itu, komisi sekolah minggu sangat dibutuhkan guru yang mempunyai kompetensi dalam mengajar.</w:t>
      </w:r>
      <w:r w:rsidR="00B235A3">
        <w:rPr>
          <w:rStyle w:val="FootnoteReference"/>
          <w:rFonts w:ascii="Times New Roman" w:hAnsi="Times New Roman" w:cs="Times New Roman"/>
          <w:sz w:val="24"/>
        </w:rPr>
        <w:footnoteReference w:id="3"/>
      </w:r>
      <w:r>
        <w:rPr>
          <w:rFonts w:ascii="Times New Roman" w:hAnsi="Times New Roman" w:cs="Times New Roman"/>
          <w:sz w:val="24"/>
        </w:rPr>
        <w:t xml:space="preserve"> </w:t>
      </w:r>
      <w:r w:rsidR="00BB7E76">
        <w:rPr>
          <w:rFonts w:ascii="Times New Roman" w:hAnsi="Times New Roman" w:cs="Times New Roman"/>
          <w:sz w:val="24"/>
        </w:rPr>
        <w:t xml:space="preserve">Persoalan-persoalan yang dialami oleh siswa SMA Negeri 2 Ulunoyo dalam mengajar sekolah minggu merupakan bagian terpenting dalam meningkatkan kualitas kegiatan sekolah minggu. </w:t>
      </w:r>
      <w:r w:rsidR="006B74D1">
        <w:rPr>
          <w:rFonts w:ascii="Times New Roman" w:hAnsi="Times New Roman" w:cs="Times New Roman"/>
          <w:sz w:val="24"/>
        </w:rPr>
        <w:t>Oleh karena itu, pengembangan aspek psikomotorik cukup penting dilakukan kepada siswa SMA Negeri 2 Ulunoyo untuk membantu mereka memahami pentingnya pelayanan sekolah minggu yang kreatif, inovatif dan menyenangkan. Tidak serta merta karena siswa SMA sudah menduduki tingkat atas, maka pengetahuan dan keterampilan mereka dalam mengajar sekolah minggu sudah cukup. Tidak demikian, melainkan mereka harus dibekali semaksimal mungkin</w:t>
      </w:r>
      <w:r w:rsidR="00357D01">
        <w:rPr>
          <w:rFonts w:ascii="Times New Roman" w:hAnsi="Times New Roman" w:cs="Times New Roman"/>
          <w:sz w:val="24"/>
        </w:rPr>
        <w:t xml:space="preserve"> sampai pada tingkat keterampilan yang profesional</w:t>
      </w:r>
      <w:r w:rsidR="006B74D1">
        <w:rPr>
          <w:rFonts w:ascii="Times New Roman" w:hAnsi="Times New Roman" w:cs="Times New Roman"/>
          <w:sz w:val="24"/>
        </w:rPr>
        <w:t>.</w:t>
      </w:r>
      <w:r w:rsidR="00357D01">
        <w:rPr>
          <w:rFonts w:ascii="Times New Roman" w:hAnsi="Times New Roman" w:cs="Times New Roman"/>
          <w:sz w:val="24"/>
        </w:rPr>
        <w:t xml:space="preserve"> Dwiati Yulianingsih mengatakan sebagai guru sekolah minggu harus mampu menjadi guru yang profesional yaitu dengan memahami materi dan menguasai metode, serta kreatif dalam menggunakan teknologi dan media lainnya. Dengan demikian, akan membangkitkan rasa ingin tahu anak sekolah minggu dan mereka termotivasi untuk belajar Alkitab.</w:t>
      </w:r>
      <w:r w:rsidR="00B235A3">
        <w:rPr>
          <w:rStyle w:val="FootnoteReference"/>
          <w:rFonts w:ascii="Times New Roman" w:hAnsi="Times New Roman" w:cs="Times New Roman"/>
          <w:sz w:val="24"/>
        </w:rPr>
        <w:footnoteReference w:id="4"/>
      </w:r>
      <w:r w:rsidR="00357D01">
        <w:rPr>
          <w:rFonts w:ascii="Times New Roman" w:hAnsi="Times New Roman" w:cs="Times New Roman"/>
          <w:sz w:val="24"/>
        </w:rPr>
        <w:t xml:space="preserve"> </w:t>
      </w:r>
      <w:r w:rsidR="00E7792E">
        <w:rPr>
          <w:rFonts w:ascii="Times New Roman" w:hAnsi="Times New Roman" w:cs="Times New Roman"/>
          <w:sz w:val="24"/>
        </w:rPr>
        <w:t>Persoalan ini dapat diatasi dengan pembekalan yang cukup untuk mengembangkan aspek psikomotorik siswa SMA dalam mengajar sekolah minggu.</w:t>
      </w:r>
    </w:p>
    <w:p w:rsidR="00CD60BE" w:rsidRPr="00BC4DD4" w:rsidRDefault="00CD60BE" w:rsidP="00CD60BE">
      <w:pPr>
        <w:spacing w:before="0" w:after="0"/>
        <w:ind w:firstLine="567"/>
        <w:rPr>
          <w:rFonts w:ascii="Times New Roman" w:hAnsi="Times New Roman" w:cs="Times New Roman"/>
          <w:sz w:val="24"/>
        </w:rPr>
      </w:pPr>
    </w:p>
    <w:p w:rsidR="007D3844" w:rsidRDefault="007D3844" w:rsidP="00E7792E">
      <w:pPr>
        <w:spacing w:before="0" w:after="0" w:line="360" w:lineRule="auto"/>
        <w:rPr>
          <w:rFonts w:ascii="Times New Roman" w:hAnsi="Times New Roman" w:cs="Times New Roman"/>
          <w:b/>
          <w:sz w:val="24"/>
        </w:rPr>
      </w:pPr>
      <w:r>
        <w:rPr>
          <w:rFonts w:ascii="Times New Roman" w:hAnsi="Times New Roman" w:cs="Times New Roman"/>
          <w:b/>
          <w:sz w:val="24"/>
        </w:rPr>
        <w:t>METODE PENELITIAN</w:t>
      </w:r>
    </w:p>
    <w:p w:rsidR="00BF235A" w:rsidRDefault="00472C08" w:rsidP="00472C08">
      <w:pPr>
        <w:spacing w:before="0" w:after="0" w:line="360" w:lineRule="auto"/>
        <w:ind w:firstLine="567"/>
        <w:jc w:val="both"/>
        <w:rPr>
          <w:rFonts w:ascii="Times New Roman" w:hAnsi="Times New Roman" w:cs="Times New Roman"/>
          <w:sz w:val="24"/>
        </w:rPr>
      </w:pPr>
      <w:r>
        <w:rPr>
          <w:rFonts w:ascii="Times New Roman" w:hAnsi="Times New Roman" w:cs="Times New Roman"/>
          <w:sz w:val="24"/>
        </w:rPr>
        <w:lastRenderedPageBreak/>
        <w:t>Metode yang digunakan dalam kegiatan pengabdian kepada masyarakat ini adalah metode kombinasi yang terdiri atas metode ceramah, metode tanya jawab dan metode bermain peran (</w:t>
      </w:r>
      <w:r>
        <w:rPr>
          <w:rFonts w:ascii="Times New Roman" w:hAnsi="Times New Roman" w:cs="Times New Roman"/>
          <w:i/>
          <w:sz w:val="24"/>
        </w:rPr>
        <w:t>role playing</w:t>
      </w:r>
      <w:r>
        <w:rPr>
          <w:rFonts w:ascii="Times New Roman" w:hAnsi="Times New Roman" w:cs="Times New Roman"/>
          <w:sz w:val="24"/>
        </w:rPr>
        <w:t>). Metode kombinasi yang dimaksud ad</w:t>
      </w:r>
      <w:r w:rsidR="009D5EC6">
        <w:rPr>
          <w:rFonts w:ascii="Times New Roman" w:hAnsi="Times New Roman" w:cs="Times New Roman"/>
          <w:sz w:val="24"/>
        </w:rPr>
        <w:t>alah menggabungkan metode ceramah</w:t>
      </w:r>
      <w:r>
        <w:rPr>
          <w:rFonts w:ascii="Times New Roman" w:hAnsi="Times New Roman" w:cs="Times New Roman"/>
          <w:sz w:val="24"/>
        </w:rPr>
        <w:t>, tanya jawab dan bermain peran dalam satu kegiatan. Metode ceramah</w:t>
      </w:r>
      <w:r w:rsidR="009D5EC6">
        <w:rPr>
          <w:rFonts w:ascii="Times New Roman" w:hAnsi="Times New Roman" w:cs="Times New Roman"/>
          <w:sz w:val="24"/>
        </w:rPr>
        <w:t xml:space="preserve"> merupakan metode menyampaikan materi yang bersifat satu arah. Metode tanya jawab merupakan dialog yang terjadi dua arah. Metode bermain peran merupakan metode keterlibatan peserta atau siswa SMA Negeri 2 Ulunoyo untuk mempraktekkan bagaimana cara menga</w:t>
      </w:r>
      <w:r w:rsidR="0028500E">
        <w:rPr>
          <w:rFonts w:ascii="Times New Roman" w:hAnsi="Times New Roman" w:cs="Times New Roman"/>
          <w:sz w:val="24"/>
        </w:rPr>
        <w:t>jar sekolah minggu</w:t>
      </w:r>
      <w:r w:rsidR="00BF235A">
        <w:rPr>
          <w:rFonts w:ascii="Times New Roman" w:hAnsi="Times New Roman" w:cs="Times New Roman"/>
          <w:sz w:val="24"/>
        </w:rPr>
        <w:t xml:space="preserve"> yang kreatif dan efektif</w:t>
      </w:r>
      <w:r w:rsidR="0028500E">
        <w:rPr>
          <w:rFonts w:ascii="Times New Roman" w:hAnsi="Times New Roman" w:cs="Times New Roman"/>
          <w:sz w:val="24"/>
        </w:rPr>
        <w:t>.</w:t>
      </w:r>
      <w:r w:rsidR="00544EE9">
        <w:rPr>
          <w:rFonts w:ascii="Times New Roman" w:hAnsi="Times New Roman" w:cs="Times New Roman"/>
          <w:sz w:val="24"/>
        </w:rPr>
        <w:t xml:space="preserve"> Kegiata</w:t>
      </w:r>
      <w:r w:rsidR="00643FD4">
        <w:rPr>
          <w:rFonts w:ascii="Times New Roman" w:hAnsi="Times New Roman" w:cs="Times New Roman"/>
          <w:sz w:val="24"/>
        </w:rPr>
        <w:t>n</w:t>
      </w:r>
      <w:r w:rsidR="00544EE9">
        <w:rPr>
          <w:rFonts w:ascii="Times New Roman" w:hAnsi="Times New Roman" w:cs="Times New Roman"/>
          <w:sz w:val="24"/>
        </w:rPr>
        <w:t xml:space="preserve"> pengabdian kepada masyarakat (PkM) ini dilaksanakan </w:t>
      </w:r>
      <w:r w:rsidR="00BF235A">
        <w:rPr>
          <w:rFonts w:ascii="Times New Roman" w:hAnsi="Times New Roman" w:cs="Times New Roman"/>
          <w:sz w:val="24"/>
        </w:rPr>
        <w:t xml:space="preserve">pada hari Rabu, 9 Maret 2022 bertempat </w:t>
      </w:r>
      <w:r w:rsidR="00544EE9">
        <w:rPr>
          <w:rFonts w:ascii="Times New Roman" w:hAnsi="Times New Roman" w:cs="Times New Roman"/>
          <w:sz w:val="24"/>
        </w:rPr>
        <w:t>di Sekolah</w:t>
      </w:r>
      <w:r w:rsidR="00BF235A">
        <w:rPr>
          <w:rFonts w:ascii="Times New Roman" w:hAnsi="Times New Roman" w:cs="Times New Roman"/>
          <w:sz w:val="24"/>
        </w:rPr>
        <w:t xml:space="preserve"> Menengah Atas Negeri 2 Ulunoyo. Jumlah peserta pada kegiatan PkM ini adalah 81 orang siswa yang terdiri atas siswa kelas XII dan Bapak/Ibu Guru SMA Negeri 2 Ulunoyo. Selain itu, adapun media yang digunakan dalam kegiatan PkM tersebut adalah spanduk, spidol, kertas, gunting, komputer, LCD Projector, powerpoint.  </w:t>
      </w:r>
    </w:p>
    <w:p w:rsidR="00BF235A" w:rsidRDefault="00BF235A" w:rsidP="00750A14">
      <w:pPr>
        <w:spacing w:before="0" w:after="0" w:line="360" w:lineRule="auto"/>
        <w:jc w:val="both"/>
        <w:rPr>
          <w:rFonts w:ascii="Times New Roman" w:hAnsi="Times New Roman" w:cs="Times New Roman"/>
          <w:sz w:val="24"/>
        </w:rPr>
      </w:pPr>
      <w:r w:rsidRPr="00BF235A">
        <w:rPr>
          <w:rFonts w:ascii="Times New Roman" w:hAnsi="Times New Roman" w:cs="Times New Roman"/>
          <w:noProof/>
          <w:sz w:val="24"/>
        </w:rPr>
        <w:drawing>
          <wp:inline distT="0" distB="0" distL="0" distR="0" wp14:anchorId="4CB58A10" wp14:editId="6B7E6C97">
            <wp:extent cx="5760085" cy="1851720"/>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85" cy="1851720"/>
                    </a:xfrm>
                    <a:prstGeom prst="rect">
                      <a:avLst/>
                    </a:prstGeom>
                    <a:noFill/>
                    <a:ln>
                      <a:noFill/>
                    </a:ln>
                    <a:effectLst/>
                    <a:extLst/>
                  </pic:spPr>
                </pic:pic>
              </a:graphicData>
            </a:graphic>
          </wp:inline>
        </w:drawing>
      </w:r>
    </w:p>
    <w:p w:rsidR="00E7792E" w:rsidRDefault="00BB74B2" w:rsidP="00750A14">
      <w:pPr>
        <w:spacing w:before="0" w:after="0" w:line="360" w:lineRule="auto"/>
        <w:jc w:val="center"/>
        <w:rPr>
          <w:rFonts w:ascii="Times New Roman" w:hAnsi="Times New Roman" w:cs="Times New Roman"/>
          <w:sz w:val="20"/>
        </w:rPr>
      </w:pPr>
      <w:r w:rsidRPr="00BB74B2">
        <w:rPr>
          <w:rFonts w:ascii="Times New Roman" w:hAnsi="Times New Roman" w:cs="Times New Roman"/>
          <w:sz w:val="20"/>
        </w:rPr>
        <w:t>Gambar 1. Spanduk Kegiatan Pengabdian kepada Masyarakat (PkM)</w:t>
      </w:r>
    </w:p>
    <w:p w:rsidR="00750A14" w:rsidRDefault="00750A14" w:rsidP="00750A14">
      <w:pPr>
        <w:spacing w:before="0" w:after="0"/>
        <w:jc w:val="center"/>
        <w:rPr>
          <w:rFonts w:ascii="Times New Roman" w:hAnsi="Times New Roman" w:cs="Times New Roman"/>
          <w:sz w:val="24"/>
        </w:rPr>
      </w:pPr>
    </w:p>
    <w:p w:rsidR="00BB74B2" w:rsidRDefault="00750A14" w:rsidP="00750A14">
      <w:pPr>
        <w:spacing w:before="0" w:after="0" w:line="360" w:lineRule="auto"/>
        <w:jc w:val="center"/>
        <w:rPr>
          <w:rFonts w:ascii="Times New Roman" w:hAnsi="Times New Roman" w:cs="Times New Roman"/>
          <w:sz w:val="24"/>
        </w:rPr>
      </w:pPr>
      <w:r>
        <w:rPr>
          <w:rFonts w:ascii="Times New Roman" w:hAnsi="Times New Roman" w:cs="Times New Roman"/>
          <w:noProof/>
          <w:sz w:val="24"/>
        </w:rPr>
        <w:drawing>
          <wp:inline distT="0" distB="0" distL="0" distR="0" wp14:anchorId="09184D67" wp14:editId="045E2E7B">
            <wp:extent cx="2889250" cy="1562100"/>
            <wp:effectExtent l="0" t="0" r="0" b="0"/>
            <wp:docPr id="2" name="Picture 2" descr="D:\KAPRODI PAK\PKM Prodi PAK STTAM Nias Barat\5. PkM di SMA Negeri 2 Ulunoyo\63f80032-ca4c-4879-a997-0c240f6f27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KAPRODI PAK\PKM Prodi PAK STTAM Nias Barat\5. PkM di SMA Negeri 2 Ulunoyo\63f80032-ca4c-4879-a997-0c240f6f27eb.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3834" t="13074" r="13816"/>
                    <a:stretch/>
                  </pic:blipFill>
                  <pic:spPr bwMode="auto">
                    <a:xfrm>
                      <a:off x="0" y="0"/>
                      <a:ext cx="2889250" cy="15621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noProof/>
          <w:sz w:val="24"/>
        </w:rPr>
        <w:drawing>
          <wp:inline distT="0" distB="0" distL="0" distR="0" wp14:anchorId="5B62198F" wp14:editId="5D7B615B">
            <wp:extent cx="2781300" cy="1561783"/>
            <wp:effectExtent l="0" t="0" r="0" b="0"/>
            <wp:docPr id="1" name="Picture 1" descr="D:\KAPRODI PAK\PKM Prodi PAK STTAM Nias Barat\5. PkM di SMA Negeri 2 Ulunoyo\bda31d6f-20ea-4f81-b622-19af3bdf8e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APRODI PAK\PKM Prodi PAK STTAM Nias Barat\5. PkM di SMA Negeri 2 Ulunoyo\bda31d6f-20ea-4f81-b622-19af3bdf8e91.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711" r="2974"/>
                    <a:stretch/>
                  </pic:blipFill>
                  <pic:spPr bwMode="auto">
                    <a:xfrm>
                      <a:off x="0" y="0"/>
                      <a:ext cx="2781956" cy="1562151"/>
                    </a:xfrm>
                    <a:prstGeom prst="rect">
                      <a:avLst/>
                    </a:prstGeom>
                    <a:noFill/>
                    <a:ln>
                      <a:noFill/>
                    </a:ln>
                    <a:extLst>
                      <a:ext uri="{53640926-AAD7-44D8-BBD7-CCE9431645EC}">
                        <a14:shadowObscured xmlns:a14="http://schemas.microsoft.com/office/drawing/2010/main"/>
                      </a:ext>
                    </a:extLst>
                  </pic:spPr>
                </pic:pic>
              </a:graphicData>
            </a:graphic>
          </wp:inline>
        </w:drawing>
      </w:r>
    </w:p>
    <w:p w:rsidR="00750A14" w:rsidRDefault="00750A14" w:rsidP="00750A14">
      <w:pPr>
        <w:spacing w:before="0" w:after="0" w:line="360" w:lineRule="auto"/>
        <w:jc w:val="center"/>
        <w:rPr>
          <w:rFonts w:ascii="Times New Roman" w:hAnsi="Times New Roman" w:cs="Times New Roman"/>
          <w:sz w:val="24"/>
        </w:rPr>
      </w:pPr>
      <w:r w:rsidRPr="00750A14">
        <w:rPr>
          <w:rFonts w:ascii="Times New Roman" w:hAnsi="Times New Roman" w:cs="Times New Roman"/>
          <w:sz w:val="20"/>
        </w:rPr>
        <w:t>Gambar 2. Kegiatan PkM Menerapkan Metode Ceramah dan Bermain Peran</w:t>
      </w:r>
    </w:p>
    <w:p w:rsidR="00750A14" w:rsidRPr="00472C08" w:rsidRDefault="00750A14" w:rsidP="00750A14">
      <w:pPr>
        <w:spacing w:before="0" w:after="0" w:line="360" w:lineRule="auto"/>
        <w:jc w:val="center"/>
        <w:rPr>
          <w:rFonts w:ascii="Times New Roman" w:hAnsi="Times New Roman" w:cs="Times New Roman"/>
          <w:sz w:val="24"/>
        </w:rPr>
      </w:pPr>
    </w:p>
    <w:p w:rsidR="00E7792E" w:rsidRDefault="00E7792E" w:rsidP="007D3844">
      <w:pPr>
        <w:spacing w:before="0" w:after="0"/>
        <w:rPr>
          <w:rFonts w:ascii="Times New Roman" w:hAnsi="Times New Roman" w:cs="Times New Roman"/>
          <w:b/>
          <w:sz w:val="24"/>
        </w:rPr>
      </w:pPr>
    </w:p>
    <w:p w:rsidR="007D3844" w:rsidRDefault="007D3844" w:rsidP="007D3844">
      <w:pPr>
        <w:spacing w:before="0" w:after="0"/>
        <w:rPr>
          <w:rFonts w:ascii="Times New Roman" w:hAnsi="Times New Roman" w:cs="Times New Roman"/>
          <w:b/>
          <w:sz w:val="24"/>
        </w:rPr>
      </w:pPr>
    </w:p>
    <w:p w:rsidR="007D3844" w:rsidRDefault="007D3844" w:rsidP="00750A14">
      <w:pPr>
        <w:spacing w:before="0" w:after="0" w:line="360" w:lineRule="auto"/>
        <w:rPr>
          <w:rFonts w:ascii="Times New Roman" w:hAnsi="Times New Roman" w:cs="Times New Roman"/>
          <w:b/>
          <w:sz w:val="24"/>
        </w:rPr>
      </w:pPr>
      <w:r>
        <w:rPr>
          <w:rFonts w:ascii="Times New Roman" w:hAnsi="Times New Roman" w:cs="Times New Roman"/>
          <w:b/>
          <w:sz w:val="24"/>
        </w:rPr>
        <w:t>HASIL DAN PEMBAHASAN</w:t>
      </w:r>
    </w:p>
    <w:p w:rsidR="00750A14" w:rsidRDefault="00750A14" w:rsidP="00750A14">
      <w:pPr>
        <w:spacing w:before="0" w:after="0" w:line="360" w:lineRule="auto"/>
        <w:rPr>
          <w:rFonts w:ascii="Times New Roman" w:hAnsi="Times New Roman" w:cs="Times New Roman"/>
          <w:b/>
          <w:sz w:val="24"/>
        </w:rPr>
      </w:pPr>
      <w:r>
        <w:rPr>
          <w:rFonts w:ascii="Times New Roman" w:hAnsi="Times New Roman" w:cs="Times New Roman"/>
          <w:b/>
          <w:sz w:val="24"/>
        </w:rPr>
        <w:lastRenderedPageBreak/>
        <w:t>Pentingnya Pelayanan Anak Sekolah Minggu</w:t>
      </w:r>
    </w:p>
    <w:p w:rsidR="00B71943" w:rsidRDefault="00BF3135" w:rsidP="00B7194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Dalam Kitab Markus 10:13-16 berkata demikian </w:t>
      </w:r>
      <w:r>
        <w:rPr>
          <w:rFonts w:ascii="Times New Roman" w:hAnsi="Times New Roman" w:cs="Times New Roman"/>
          <w:sz w:val="24"/>
          <w:szCs w:val="24"/>
          <w:vertAlign w:val="superscript"/>
        </w:rPr>
        <w:t>13</w:t>
      </w:r>
      <w:r>
        <w:rPr>
          <w:rFonts w:ascii="Times New Roman" w:hAnsi="Times New Roman" w:cs="Times New Roman"/>
          <w:sz w:val="24"/>
          <w:szCs w:val="24"/>
        </w:rPr>
        <w:t xml:space="preserve">Lalu orang membawa anak-anak kecil kepada Yesus, supaya Ia menjamah mereka; akan tetapi murid-murid-Nya memarahi orang-orang itu. </w:t>
      </w:r>
      <w:r>
        <w:rPr>
          <w:rFonts w:ascii="Times New Roman" w:hAnsi="Times New Roman" w:cs="Times New Roman"/>
          <w:sz w:val="24"/>
          <w:szCs w:val="24"/>
          <w:vertAlign w:val="superscript"/>
        </w:rPr>
        <w:t>14</w:t>
      </w:r>
      <w:r>
        <w:rPr>
          <w:rFonts w:ascii="Times New Roman" w:hAnsi="Times New Roman" w:cs="Times New Roman"/>
          <w:sz w:val="24"/>
          <w:szCs w:val="24"/>
        </w:rPr>
        <w:t xml:space="preserve">Ketika Yesus melihat hal itu, Ia marah dan berkata kepada mereka: “Biarkan anak-anak itu datang kepada-Ku, jangan menghalang-halangi mereka, sebab orang-orang yang seperti itulah yang empunya Kerajaan Allah. </w:t>
      </w:r>
      <w:r>
        <w:rPr>
          <w:rFonts w:ascii="Times New Roman" w:hAnsi="Times New Roman" w:cs="Times New Roman"/>
          <w:sz w:val="24"/>
          <w:szCs w:val="24"/>
          <w:vertAlign w:val="superscript"/>
        </w:rPr>
        <w:t>15</w:t>
      </w:r>
      <w:r>
        <w:rPr>
          <w:rFonts w:ascii="Times New Roman" w:hAnsi="Times New Roman" w:cs="Times New Roman"/>
          <w:sz w:val="24"/>
          <w:szCs w:val="24"/>
        </w:rPr>
        <w:t xml:space="preserve">Aku berkata kepadamu: Sesungguhnya barangsiapa tidak menyambut Kerajaan Allah seperti seorang anak kecil, ia tidak akan masuk ke dalamnya,” </w:t>
      </w:r>
      <w:r>
        <w:rPr>
          <w:rFonts w:ascii="Times New Roman" w:hAnsi="Times New Roman" w:cs="Times New Roman"/>
          <w:sz w:val="24"/>
          <w:szCs w:val="24"/>
          <w:vertAlign w:val="superscript"/>
        </w:rPr>
        <w:t>16</w:t>
      </w:r>
      <w:r>
        <w:rPr>
          <w:rFonts w:ascii="Times New Roman" w:hAnsi="Times New Roman" w:cs="Times New Roman"/>
          <w:sz w:val="24"/>
          <w:szCs w:val="24"/>
        </w:rPr>
        <w:t>Lalu Ia memeluk anak-anak itu dan sambil meletakkan tangan-Nya atas mereka Ia memberkati mereka. Yesus baru saja berbicara dengan para murid-Nya tentang perceraian dan implikasinya, sebelum orang-orang membawa anak-anak mereka kepada Tuhan Yesus. Kita bisa melihat dibagian itu bahwa para murid menegur orang-orang itu. Reaksi ini merupakan hasil dari sikap dan persepsi mereka terhadap pelayanan anak-anak. Para murid jelas berpikir bahwa isu-isu orang dewasa memiliki prioritas yang lebih tinggi daripada melayani anak-anak. Para murid tidak mau melihat anak-anak, namun mereka seharusnya melihat anak-anak tersebut. Hadi Siswoyo menjelaskan anak-anak generasi penerus “pusaka titipan” bagi orang tua. Sementara bagi gereja, anak adalah masa depan gereja</w:t>
      </w:r>
      <w:r w:rsidR="00B71943">
        <w:rPr>
          <w:rFonts w:ascii="Times New Roman" w:hAnsi="Times New Roman" w:cs="Times New Roman"/>
          <w:sz w:val="24"/>
          <w:szCs w:val="24"/>
        </w:rPr>
        <w:t>. Di dalam Alkitab banyak mencatat betapa Allah mementingkan anak-anak dimulai dari zaman Musa, Yosua bahkan sampai kepada zaman Tuhan Yesus Kristus. Membuktikan bahwa Allah begitu mementingkan anak-anak yang juga gereja seharusnya melayani anak-anak dengan baik.</w:t>
      </w:r>
      <w:r w:rsidR="00B235A3">
        <w:rPr>
          <w:rStyle w:val="FootnoteReference"/>
          <w:rFonts w:ascii="Times New Roman" w:hAnsi="Times New Roman" w:cs="Times New Roman"/>
          <w:sz w:val="24"/>
          <w:szCs w:val="24"/>
        </w:rPr>
        <w:footnoteReference w:id="5"/>
      </w:r>
      <w:r w:rsidR="00B71943">
        <w:rPr>
          <w:rFonts w:ascii="Times New Roman" w:hAnsi="Times New Roman" w:cs="Times New Roman"/>
          <w:sz w:val="24"/>
          <w:szCs w:val="24"/>
        </w:rPr>
        <w:t xml:space="preserve">  </w:t>
      </w:r>
    </w:p>
    <w:p w:rsidR="00750A14" w:rsidRDefault="00BF3135" w:rsidP="00B7194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Tentu saja ada alasan lain untuk mengajar anak-anak tentang Yesus, diantaranya: </w:t>
      </w:r>
      <w:r w:rsidRPr="00C96607">
        <w:rPr>
          <w:rFonts w:ascii="Times New Roman" w:hAnsi="Times New Roman" w:cs="Times New Roman"/>
          <w:i/>
          <w:sz w:val="24"/>
          <w:szCs w:val="24"/>
        </w:rPr>
        <w:t>Pertama</w:t>
      </w:r>
      <w:r>
        <w:rPr>
          <w:rFonts w:ascii="Times New Roman" w:hAnsi="Times New Roman" w:cs="Times New Roman"/>
          <w:sz w:val="24"/>
          <w:szCs w:val="24"/>
        </w:rPr>
        <w:t xml:space="preserve">; dosa adalah masalah, baik untuk anak-anak maupun orang dewasa. Mereka tidak kebal terhadap dosa atau lahir tanpa dosa, kita semua lahir berdosa (Mazmur 51:5). Murka dan penghakiman Allah ada di bahu semua orang, “Sebab upah dosa ialah maut (Roma 6:23).” </w:t>
      </w:r>
      <w:r w:rsidRPr="00C96607">
        <w:rPr>
          <w:rFonts w:ascii="Times New Roman" w:hAnsi="Times New Roman" w:cs="Times New Roman"/>
          <w:i/>
          <w:sz w:val="24"/>
          <w:szCs w:val="24"/>
        </w:rPr>
        <w:t>Kedua</w:t>
      </w:r>
      <w:r>
        <w:rPr>
          <w:rFonts w:ascii="Times New Roman" w:hAnsi="Times New Roman" w:cs="Times New Roman"/>
          <w:sz w:val="24"/>
          <w:szCs w:val="24"/>
        </w:rPr>
        <w:t>; tapi dalam kasih-Nya yang besar, Allah mengutus Yesus untuk mati bagi dosa-dosa kita. Namun, kematian Kristus tidaklah eksklusif. Dia tidak mati hanya untuk demografis tertentu. Sebaliknya Yesus telah mati untuk semua orang yang berdosa, seperti dikatakan dalam 1 Yohanes 2:20 “</w:t>
      </w:r>
      <w:r w:rsidRPr="00C96607">
        <w:rPr>
          <w:rFonts w:ascii="Times New Roman" w:hAnsi="Times New Roman" w:cs="Times New Roman"/>
          <w:sz w:val="24"/>
          <w:szCs w:val="24"/>
        </w:rPr>
        <w:t>Dan Ia adalah pendamaian untuk segala dosa kita, dan bukan untuk dosa kita saja, tetapi juga untuk dosa seluruh dunia.</w:t>
      </w:r>
      <w:r>
        <w:rPr>
          <w:rFonts w:ascii="Times New Roman" w:hAnsi="Times New Roman" w:cs="Times New Roman"/>
          <w:sz w:val="24"/>
          <w:szCs w:val="24"/>
        </w:rPr>
        <w:t xml:space="preserve">” </w:t>
      </w:r>
      <w:r w:rsidRPr="00C96607">
        <w:rPr>
          <w:rFonts w:ascii="Times New Roman" w:hAnsi="Times New Roman" w:cs="Times New Roman"/>
          <w:i/>
          <w:sz w:val="24"/>
          <w:szCs w:val="24"/>
        </w:rPr>
        <w:t>Ketiga</w:t>
      </w:r>
      <w:r>
        <w:rPr>
          <w:rFonts w:ascii="Times New Roman" w:hAnsi="Times New Roman" w:cs="Times New Roman"/>
          <w:sz w:val="24"/>
          <w:szCs w:val="24"/>
        </w:rPr>
        <w:t xml:space="preserve">; kita telah dinyatakan benar karena pengorbanan Kristus, dan dengan demikian kita harus hidup dalam </w:t>
      </w:r>
      <w:r>
        <w:rPr>
          <w:rFonts w:ascii="Times New Roman" w:hAnsi="Times New Roman" w:cs="Times New Roman"/>
          <w:sz w:val="24"/>
          <w:szCs w:val="24"/>
        </w:rPr>
        <w:lastRenderedPageBreak/>
        <w:t>status baru kita yang telah diberikan Allah, yaitu kita adalah orang pilihan Tuhan. Alkitab mengajarkan kita bagaimana hidup sebagai umat Tuhan. Dalam 2 Timotius 3:16-17 berkata demikian “</w:t>
      </w:r>
      <w:r w:rsidRPr="00900D20">
        <w:rPr>
          <w:rFonts w:ascii="Times New Roman" w:hAnsi="Times New Roman" w:cs="Times New Roman"/>
          <w:sz w:val="24"/>
          <w:szCs w:val="24"/>
        </w:rPr>
        <w:t>Segala tulisan yang diilhamkan Allah memang bermanfaat untuk mengajar, untuk menyatakan kesalahan, untuk memperbaiki kelakuan dan untuk mendidik orang dalam kebenaran.</w:t>
      </w:r>
      <w:r>
        <w:rPr>
          <w:rFonts w:ascii="Times New Roman" w:hAnsi="Times New Roman" w:cs="Times New Roman"/>
          <w:sz w:val="24"/>
          <w:szCs w:val="24"/>
        </w:rPr>
        <w:t xml:space="preserve"> </w:t>
      </w:r>
      <w:r w:rsidRPr="00900D20">
        <w:rPr>
          <w:rFonts w:ascii="Times New Roman" w:hAnsi="Times New Roman" w:cs="Times New Roman"/>
          <w:sz w:val="24"/>
          <w:szCs w:val="24"/>
        </w:rPr>
        <w:t>Dengan demikian tiap-tiap manusia kepunyaan Allah diperlengkapi untuk setiap perbuatan baik.</w:t>
      </w:r>
      <w:r>
        <w:rPr>
          <w:rFonts w:ascii="Times New Roman" w:hAnsi="Times New Roman" w:cs="Times New Roman"/>
          <w:sz w:val="24"/>
          <w:szCs w:val="24"/>
        </w:rPr>
        <w:t>”</w:t>
      </w:r>
    </w:p>
    <w:p w:rsidR="00B71943" w:rsidRDefault="00B71943" w:rsidP="00821DAB">
      <w:pPr>
        <w:spacing w:after="0"/>
        <w:jc w:val="both"/>
        <w:rPr>
          <w:rFonts w:ascii="Times New Roman" w:hAnsi="Times New Roman" w:cs="Times New Roman"/>
          <w:sz w:val="24"/>
          <w:szCs w:val="24"/>
        </w:rPr>
      </w:pPr>
    </w:p>
    <w:p w:rsidR="00B71943" w:rsidRDefault="00B71943" w:rsidP="00B71943">
      <w:pPr>
        <w:spacing w:after="0" w:line="360" w:lineRule="auto"/>
        <w:jc w:val="both"/>
        <w:rPr>
          <w:rFonts w:ascii="Times New Roman" w:hAnsi="Times New Roman" w:cs="Times New Roman"/>
          <w:b/>
          <w:sz w:val="24"/>
          <w:szCs w:val="24"/>
        </w:rPr>
      </w:pPr>
      <w:r w:rsidRPr="00B71943">
        <w:rPr>
          <w:rFonts w:ascii="Times New Roman" w:hAnsi="Times New Roman" w:cs="Times New Roman"/>
          <w:b/>
          <w:sz w:val="24"/>
          <w:szCs w:val="24"/>
        </w:rPr>
        <w:t xml:space="preserve">Mengajar </w:t>
      </w:r>
      <w:r w:rsidR="00D62DEB">
        <w:rPr>
          <w:rFonts w:ascii="Times New Roman" w:hAnsi="Times New Roman" w:cs="Times New Roman"/>
          <w:b/>
          <w:sz w:val="24"/>
          <w:szCs w:val="24"/>
        </w:rPr>
        <w:t>Sekolah Minggu Dengan Efektif</w:t>
      </w:r>
      <w:r w:rsidRPr="00B71943">
        <w:rPr>
          <w:rFonts w:ascii="Times New Roman" w:hAnsi="Times New Roman" w:cs="Times New Roman"/>
          <w:b/>
          <w:sz w:val="24"/>
          <w:szCs w:val="24"/>
        </w:rPr>
        <w:t>, Kreatif, Inovatif dan Dinamis</w:t>
      </w:r>
    </w:p>
    <w:p w:rsidR="00D62DEB" w:rsidRDefault="00B71943" w:rsidP="00D62DEB">
      <w:pPr>
        <w:spacing w:after="0" w:line="360"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Apa itu mengajar Sekolah Minggu yang EKID? Mengajar Sekolah Minggu yang EKID adalah: </w:t>
      </w:r>
    </w:p>
    <w:p w:rsidR="00D62DEB" w:rsidRPr="00D62DEB" w:rsidRDefault="00D62DEB" w:rsidP="00D62DEB">
      <w:pPr>
        <w:spacing w:after="0" w:line="360" w:lineRule="auto"/>
        <w:ind w:firstLine="567"/>
        <w:jc w:val="both"/>
        <w:rPr>
          <w:rFonts w:ascii="Times New Roman" w:hAnsi="Times New Roman" w:cs="Times New Roman"/>
          <w:sz w:val="24"/>
          <w:szCs w:val="24"/>
        </w:rPr>
      </w:pPr>
      <w:r w:rsidRPr="00D62DEB">
        <w:rPr>
          <w:rFonts w:ascii="Times New Roman" w:hAnsi="Times New Roman" w:cs="Times New Roman"/>
          <w:sz w:val="24"/>
          <w:szCs w:val="24"/>
        </w:rPr>
        <w:t>Pertama</w:t>
      </w:r>
      <w:r>
        <w:rPr>
          <w:rFonts w:ascii="Times New Roman" w:hAnsi="Times New Roman" w:cs="Times New Roman"/>
          <w:sz w:val="24"/>
          <w:szCs w:val="24"/>
        </w:rPr>
        <w:t xml:space="preserve">: </w:t>
      </w:r>
      <w:r w:rsidR="00B71943" w:rsidRPr="00D62DEB">
        <w:rPr>
          <w:rFonts w:ascii="Times New Roman" w:hAnsi="Times New Roman" w:cs="Times New Roman"/>
          <w:sz w:val="24"/>
          <w:szCs w:val="24"/>
        </w:rPr>
        <w:t>Mengajar Dengan Efektif, adalah mengajar dengan baik, menggunakan waktu dengan baik, menyampaikan materi Sekolah Minggu dengan baik. Dalam 1 Timotius 4:11-12 berkata “Beritakanlah dan ajarkanlah semuanya itu. Jangan seorangpun menganggap engkau rendah karena engkau muda. Jadilah teladan bagi orang-orang percaya, dalam perkataanmu, dalam tingkah lakumu, dalam kasihmu, dalam kesetiaanmu dan dalam kesucianmu.”</w:t>
      </w:r>
    </w:p>
    <w:p w:rsidR="00D62DEB" w:rsidRDefault="00D62DEB" w:rsidP="00D62DEB">
      <w:pPr>
        <w:spacing w:after="0" w:line="360" w:lineRule="auto"/>
        <w:ind w:firstLine="567"/>
        <w:jc w:val="both"/>
        <w:rPr>
          <w:rFonts w:ascii="Times New Roman" w:hAnsi="Times New Roman" w:cs="Times New Roman"/>
          <w:b/>
          <w:sz w:val="24"/>
          <w:szCs w:val="24"/>
        </w:rPr>
      </w:pPr>
      <w:r w:rsidRPr="00D62DEB">
        <w:rPr>
          <w:rFonts w:ascii="Times New Roman" w:hAnsi="Times New Roman" w:cs="Times New Roman"/>
          <w:sz w:val="24"/>
          <w:szCs w:val="24"/>
        </w:rPr>
        <w:t xml:space="preserve">Kedua: </w:t>
      </w:r>
      <w:r w:rsidR="00B71943" w:rsidRPr="00D62DEB">
        <w:rPr>
          <w:rFonts w:ascii="Times New Roman" w:hAnsi="Times New Roman" w:cs="Times New Roman"/>
          <w:sz w:val="24"/>
          <w:szCs w:val="24"/>
        </w:rPr>
        <w:t xml:space="preserve">Mengajar Dengan Kreatif, adalah pengajar yang aktif berkarya untuk memenuhi kebutuhan diri sendiri dan orang lain bagi kemuliaan Tuhan Allah. (Baca: Titus 3:14; Matius 13:1-23). </w:t>
      </w:r>
    </w:p>
    <w:p w:rsidR="00D62DEB" w:rsidRDefault="00D62DEB" w:rsidP="00D62DE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Ketiga: </w:t>
      </w:r>
      <w:r w:rsidR="00B71943" w:rsidRPr="00D62DEB">
        <w:rPr>
          <w:rFonts w:ascii="Times New Roman" w:hAnsi="Times New Roman" w:cs="Times New Roman"/>
          <w:sz w:val="24"/>
          <w:szCs w:val="24"/>
        </w:rPr>
        <w:t>Mengajar Dengan Inovatif, adalah pengajar yang siap dibentuk untuk membentuk orang lain. Siap melakukan perubahan di dalam proses pengajaran Sekolah Minggu yang an</w:t>
      </w:r>
      <w:r>
        <w:rPr>
          <w:rFonts w:ascii="Times New Roman" w:hAnsi="Times New Roman" w:cs="Times New Roman"/>
          <w:sz w:val="24"/>
          <w:szCs w:val="24"/>
        </w:rPr>
        <w:t>da pimpin.</w:t>
      </w:r>
    </w:p>
    <w:p w:rsidR="00B71943" w:rsidRDefault="00D62DEB" w:rsidP="00D62DE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Keempat: </w:t>
      </w:r>
      <w:r w:rsidR="00B71943">
        <w:rPr>
          <w:rFonts w:ascii="Times New Roman" w:hAnsi="Times New Roman" w:cs="Times New Roman"/>
          <w:sz w:val="24"/>
          <w:szCs w:val="24"/>
        </w:rPr>
        <w:t>Mengajar Dengan Dinamis, adalah mengajar dengan melakukan hal-hal menarik de</w:t>
      </w:r>
      <w:r>
        <w:rPr>
          <w:rFonts w:ascii="Times New Roman" w:hAnsi="Times New Roman" w:cs="Times New Roman"/>
          <w:sz w:val="24"/>
          <w:szCs w:val="24"/>
        </w:rPr>
        <w:t>ngan melibatkan anak-anak aktif, melakukan kreasi-kreasi yang menciptakan suasana kelas sekolah minggu menarik dan menyenangkan.</w:t>
      </w:r>
    </w:p>
    <w:p w:rsidR="00821DAB" w:rsidRDefault="00821DAB" w:rsidP="00821DAB">
      <w:pPr>
        <w:spacing w:after="0"/>
        <w:jc w:val="both"/>
        <w:rPr>
          <w:rFonts w:ascii="Times New Roman" w:hAnsi="Times New Roman" w:cs="Times New Roman"/>
          <w:sz w:val="24"/>
          <w:szCs w:val="24"/>
        </w:rPr>
      </w:pPr>
    </w:p>
    <w:p w:rsidR="00C43180" w:rsidRDefault="00C43180" w:rsidP="00C43180">
      <w:pPr>
        <w:spacing w:before="0" w:after="0"/>
        <w:jc w:val="both"/>
        <w:rPr>
          <w:rFonts w:ascii="Times New Roman" w:hAnsi="Times New Roman" w:cs="Times New Roman"/>
          <w:b/>
          <w:sz w:val="24"/>
          <w:szCs w:val="24"/>
        </w:rPr>
      </w:pPr>
      <w:r>
        <w:rPr>
          <w:rFonts w:ascii="Times New Roman" w:hAnsi="Times New Roman" w:cs="Times New Roman"/>
          <w:b/>
          <w:sz w:val="24"/>
          <w:szCs w:val="24"/>
        </w:rPr>
        <w:t>Psikotomorik Mengajar Sekolah Minggu:</w:t>
      </w:r>
    </w:p>
    <w:p w:rsidR="00821DAB" w:rsidRPr="00821DAB" w:rsidRDefault="00821DAB" w:rsidP="00C43180">
      <w:pPr>
        <w:spacing w:before="0" w:after="0" w:line="360" w:lineRule="auto"/>
        <w:jc w:val="both"/>
        <w:rPr>
          <w:rFonts w:ascii="Times New Roman" w:hAnsi="Times New Roman" w:cs="Times New Roman"/>
          <w:b/>
          <w:sz w:val="24"/>
          <w:szCs w:val="24"/>
        </w:rPr>
      </w:pPr>
      <w:r w:rsidRPr="00821DAB">
        <w:rPr>
          <w:rFonts w:ascii="Times New Roman" w:hAnsi="Times New Roman" w:cs="Times New Roman"/>
          <w:b/>
          <w:sz w:val="24"/>
          <w:szCs w:val="24"/>
        </w:rPr>
        <w:t>Menggunakan Metode Mengajar Sekolah Minggu yang Kreatif</w:t>
      </w:r>
    </w:p>
    <w:p w:rsidR="00C43180" w:rsidRDefault="00821DAB" w:rsidP="00821DA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Kreativitas sangat penting dalam mengajar Sekolah Minggu. Paulus Lie mengatakan yang paling utama dari seluruh usaha untuk mengembangkan Sekolah Minggu (SM), yaitu mengupayakan agar setiap acara SM (setiap minggu) selalu menarik. Dengan demikian, SM </w:t>
      </w:r>
      <w:r>
        <w:rPr>
          <w:rFonts w:ascii="Times New Roman" w:hAnsi="Times New Roman" w:cs="Times New Roman"/>
          <w:sz w:val="24"/>
          <w:szCs w:val="24"/>
        </w:rPr>
        <w:lastRenderedPageBreak/>
        <w:t>menjadi acara yang dinamis, kreatif dan sesuai dengan dunia anak-anak masa kini.</w:t>
      </w:r>
      <w:r w:rsidR="0022495B">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Hal ini memang tidak mudah untuk dilakukan, namun kita jangan pesimis sebab hal ini tidak terlalu sulit juga, hanya diperlukan kesetiaan guru, kerajinan dan kreativitas yang tinggi. Dalam pengertian, guru harus pandai meniru hal-hal yang baru. Menurut Paulus Lie mengatakan, ada beberapa kreasi yang harus diperhatikan agar acara Sekolah Minggu kita selalu menarik, yaitu k</w:t>
      </w:r>
      <w:r w:rsidRPr="00821DAB">
        <w:rPr>
          <w:rFonts w:ascii="Times New Roman" w:hAnsi="Times New Roman" w:cs="Times New Roman"/>
          <w:sz w:val="24"/>
          <w:szCs w:val="24"/>
        </w:rPr>
        <w:t>reasi memimpin pujian agar menarik;</w:t>
      </w:r>
      <w:r>
        <w:rPr>
          <w:rFonts w:ascii="Times New Roman" w:hAnsi="Times New Roman" w:cs="Times New Roman"/>
          <w:sz w:val="24"/>
          <w:szCs w:val="24"/>
        </w:rPr>
        <w:t xml:space="preserve"> </w:t>
      </w:r>
      <w:r w:rsidRPr="00821DAB">
        <w:rPr>
          <w:rFonts w:ascii="Times New Roman" w:hAnsi="Times New Roman" w:cs="Times New Roman"/>
          <w:sz w:val="24"/>
          <w:szCs w:val="24"/>
        </w:rPr>
        <w:t>kreasi doa yang menarik dan mendidik;</w:t>
      </w:r>
      <w:r>
        <w:rPr>
          <w:rFonts w:ascii="Times New Roman" w:hAnsi="Times New Roman" w:cs="Times New Roman"/>
          <w:sz w:val="24"/>
          <w:szCs w:val="24"/>
        </w:rPr>
        <w:t xml:space="preserve"> </w:t>
      </w:r>
      <w:r w:rsidRPr="00821DAB">
        <w:rPr>
          <w:rFonts w:ascii="Times New Roman" w:hAnsi="Times New Roman" w:cs="Times New Roman"/>
          <w:sz w:val="24"/>
          <w:szCs w:val="24"/>
        </w:rPr>
        <w:t>kreasi acara istimewa;</w:t>
      </w:r>
      <w:r>
        <w:rPr>
          <w:rFonts w:ascii="Times New Roman" w:hAnsi="Times New Roman" w:cs="Times New Roman"/>
          <w:sz w:val="24"/>
          <w:szCs w:val="24"/>
        </w:rPr>
        <w:t xml:space="preserve"> </w:t>
      </w:r>
      <w:r w:rsidRPr="00821DAB">
        <w:rPr>
          <w:rFonts w:ascii="Times New Roman" w:hAnsi="Times New Roman" w:cs="Times New Roman"/>
          <w:sz w:val="24"/>
          <w:szCs w:val="24"/>
        </w:rPr>
        <w:t>kreasi teknik bercerita yang menarik;</w:t>
      </w:r>
      <w:r>
        <w:rPr>
          <w:rFonts w:ascii="Times New Roman" w:hAnsi="Times New Roman" w:cs="Times New Roman"/>
          <w:sz w:val="24"/>
          <w:szCs w:val="24"/>
        </w:rPr>
        <w:t xml:space="preserve"> </w:t>
      </w:r>
      <w:r w:rsidRPr="00821DAB">
        <w:rPr>
          <w:rFonts w:ascii="Times New Roman" w:hAnsi="Times New Roman" w:cs="Times New Roman"/>
          <w:sz w:val="24"/>
          <w:szCs w:val="24"/>
        </w:rPr>
        <w:t>kreasi mengajarkan ayat hafalan yang menarik;</w:t>
      </w:r>
      <w:r>
        <w:rPr>
          <w:rFonts w:ascii="Times New Roman" w:hAnsi="Times New Roman" w:cs="Times New Roman"/>
          <w:sz w:val="24"/>
          <w:szCs w:val="24"/>
        </w:rPr>
        <w:t xml:space="preserve"> </w:t>
      </w:r>
      <w:r w:rsidRPr="00821DAB">
        <w:rPr>
          <w:rFonts w:ascii="Times New Roman" w:hAnsi="Times New Roman" w:cs="Times New Roman"/>
          <w:sz w:val="24"/>
          <w:szCs w:val="24"/>
        </w:rPr>
        <w:t>kreasi aktivitas yang menarik;</w:t>
      </w:r>
      <w:r>
        <w:rPr>
          <w:rFonts w:ascii="Times New Roman" w:hAnsi="Times New Roman" w:cs="Times New Roman"/>
          <w:sz w:val="24"/>
          <w:szCs w:val="24"/>
        </w:rPr>
        <w:t xml:space="preserve"> </w:t>
      </w:r>
      <w:r w:rsidRPr="00821DAB">
        <w:rPr>
          <w:rFonts w:ascii="Times New Roman" w:hAnsi="Times New Roman" w:cs="Times New Roman"/>
          <w:sz w:val="24"/>
          <w:szCs w:val="24"/>
        </w:rPr>
        <w:t>kreasi acara penutup yang menarik;</w:t>
      </w:r>
      <w:r>
        <w:rPr>
          <w:rFonts w:ascii="Times New Roman" w:hAnsi="Times New Roman" w:cs="Times New Roman"/>
          <w:sz w:val="24"/>
          <w:szCs w:val="24"/>
        </w:rPr>
        <w:t xml:space="preserve"> </w:t>
      </w:r>
      <w:r w:rsidRPr="00821DAB">
        <w:rPr>
          <w:rFonts w:ascii="Times New Roman" w:hAnsi="Times New Roman" w:cs="Times New Roman"/>
          <w:sz w:val="24"/>
          <w:szCs w:val="24"/>
        </w:rPr>
        <w:t>kreasi tempat dan suasana yang menarik;</w:t>
      </w:r>
      <w:r>
        <w:rPr>
          <w:rFonts w:ascii="Times New Roman" w:hAnsi="Times New Roman" w:cs="Times New Roman"/>
          <w:sz w:val="24"/>
          <w:szCs w:val="24"/>
        </w:rPr>
        <w:t xml:space="preserve"> </w:t>
      </w:r>
      <w:r w:rsidRPr="00821DAB">
        <w:rPr>
          <w:rFonts w:ascii="Times New Roman" w:hAnsi="Times New Roman" w:cs="Times New Roman"/>
          <w:sz w:val="24"/>
          <w:szCs w:val="24"/>
        </w:rPr>
        <w:t>kreasi mengum</w:t>
      </w:r>
      <w:r>
        <w:rPr>
          <w:rFonts w:ascii="Times New Roman" w:hAnsi="Times New Roman" w:cs="Times New Roman"/>
          <w:sz w:val="24"/>
          <w:szCs w:val="24"/>
        </w:rPr>
        <w:t>pulkan persembahan yang menarik dan kreasi memberikan pengumuman yang menarik.</w:t>
      </w:r>
      <w:r w:rsidR="0022495B">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w:t>
      </w:r>
      <w:r w:rsidR="00215512">
        <w:rPr>
          <w:rFonts w:ascii="Times New Roman" w:hAnsi="Times New Roman" w:cs="Times New Roman"/>
          <w:sz w:val="24"/>
          <w:szCs w:val="24"/>
        </w:rPr>
        <w:t xml:space="preserve">Selain itu Mikha Agus Widiyanto menjelaskan bahwa guru sekolah minggu harus merancang </w:t>
      </w:r>
      <w:r w:rsidR="001801DE">
        <w:rPr>
          <w:rFonts w:ascii="Times New Roman" w:hAnsi="Times New Roman" w:cs="Times New Roman"/>
          <w:sz w:val="24"/>
          <w:szCs w:val="24"/>
        </w:rPr>
        <w:t>kegiatan pengajaran sekolah minggu dengan baik, kreasi dan aktif yang berpusat pada anak sekolah minggu itu sendiri.</w:t>
      </w:r>
      <w:r w:rsidR="0022495B">
        <w:rPr>
          <w:rStyle w:val="FootnoteReference"/>
          <w:rFonts w:ascii="Times New Roman" w:hAnsi="Times New Roman" w:cs="Times New Roman"/>
          <w:sz w:val="24"/>
          <w:szCs w:val="24"/>
        </w:rPr>
        <w:footnoteReference w:id="8"/>
      </w:r>
    </w:p>
    <w:p w:rsidR="00C43180" w:rsidRDefault="00C43180" w:rsidP="00C4318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Berikut ini akan ditampilkan beberapa kreasi-kreasi pada kegiatan sekolah minggu yang juga diterapkan pada kegiatan PkM, yakni:</w:t>
      </w:r>
    </w:p>
    <w:p w:rsidR="00C43180" w:rsidRDefault="00C43180" w:rsidP="00C43180">
      <w:pPr>
        <w:spacing w:before="0" w:after="0"/>
        <w:jc w:val="center"/>
        <w:rPr>
          <w:rFonts w:ascii="Times New Roman" w:hAnsi="Times New Roman" w:cs="Times New Roman"/>
          <w:b/>
          <w:sz w:val="24"/>
          <w:szCs w:val="24"/>
        </w:rPr>
      </w:pPr>
    </w:p>
    <w:p w:rsidR="00C43180" w:rsidRPr="00330FE4" w:rsidRDefault="00C43180" w:rsidP="00330FE4">
      <w:pPr>
        <w:spacing w:before="0" w:after="0" w:line="360" w:lineRule="auto"/>
        <w:rPr>
          <w:rFonts w:ascii="Times New Roman" w:hAnsi="Times New Roman" w:cs="Times New Roman"/>
          <w:b/>
          <w:i/>
          <w:sz w:val="24"/>
          <w:szCs w:val="24"/>
        </w:rPr>
      </w:pPr>
      <w:r w:rsidRPr="00330FE4">
        <w:rPr>
          <w:rFonts w:ascii="Times New Roman" w:hAnsi="Times New Roman" w:cs="Times New Roman"/>
          <w:b/>
          <w:i/>
          <w:sz w:val="24"/>
          <w:szCs w:val="24"/>
        </w:rPr>
        <w:t>Kreasi Cerita</w:t>
      </w:r>
    </w:p>
    <w:p w:rsidR="00C43180" w:rsidRPr="00C43180" w:rsidRDefault="00C43180" w:rsidP="00C43180">
      <w:pPr>
        <w:spacing w:before="0"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r w:rsidRPr="00C43180">
        <w:rPr>
          <w:rFonts w:ascii="Times New Roman" w:hAnsi="Times New Roman" w:cs="Times New Roman"/>
          <w:b/>
          <w:sz w:val="24"/>
          <w:szCs w:val="24"/>
        </w:rPr>
        <w:t>Yesus Berjalan d</w:t>
      </w:r>
      <w:r>
        <w:rPr>
          <w:rFonts w:ascii="Times New Roman" w:hAnsi="Times New Roman" w:cs="Times New Roman"/>
          <w:b/>
          <w:sz w:val="24"/>
          <w:szCs w:val="24"/>
        </w:rPr>
        <w:t>i Atas Air - Matius 14:22-33)</w:t>
      </w:r>
    </w:p>
    <w:p w:rsidR="00C43180" w:rsidRDefault="00C43180" w:rsidP="00C43180">
      <w:pPr>
        <w:pStyle w:val="ListParagraph"/>
        <w:spacing w:after="0" w:line="360" w:lineRule="auto"/>
        <w:ind w:left="0" w:firstLine="567"/>
        <w:jc w:val="both"/>
        <w:rPr>
          <w:rFonts w:ascii="Times New Roman" w:hAnsi="Times New Roman" w:cs="Times New Roman"/>
          <w:sz w:val="24"/>
          <w:szCs w:val="24"/>
        </w:rPr>
      </w:pPr>
      <w:r w:rsidRPr="00C43180">
        <w:rPr>
          <w:rFonts w:ascii="Times New Roman" w:hAnsi="Times New Roman" w:cs="Times New Roman"/>
          <w:sz w:val="24"/>
          <w:szCs w:val="24"/>
        </w:rPr>
        <w:t xml:space="preserve">Murid-murid Yesus menyeberangi danau dengan perahu. Angin kencang dan ombak besar menerpa sehingga kapal mereka terombang-ambing. Yesus melihat bahwa murid-murid-Nya mendapat kesulitan. Kemudian Dia berjalan di atas air menuju kapal mereka. Ketika melihat Dia berjalan di atas air, murid-murid menjadi takut. Mereka mengira bahwa Dia adalah hantu. Tetapi Yesus berkata, “Jangan takut! Ini Aku.” </w:t>
      </w:r>
    </w:p>
    <w:p w:rsidR="00C43180" w:rsidRDefault="00C43180" w:rsidP="00C43180">
      <w:pPr>
        <w:pStyle w:val="ListParagraph"/>
        <w:spacing w:after="0" w:line="360" w:lineRule="auto"/>
        <w:ind w:left="0" w:firstLine="567"/>
        <w:jc w:val="both"/>
        <w:rPr>
          <w:rFonts w:ascii="Times New Roman" w:hAnsi="Times New Roman" w:cs="Times New Roman"/>
          <w:sz w:val="24"/>
          <w:szCs w:val="24"/>
        </w:rPr>
      </w:pPr>
      <w:r w:rsidRPr="00C43180">
        <w:rPr>
          <w:rFonts w:ascii="Times New Roman" w:hAnsi="Times New Roman" w:cs="Times New Roman"/>
          <w:sz w:val="24"/>
          <w:szCs w:val="24"/>
        </w:rPr>
        <w:t>“Tuhan, jika Engkau itu, biarlah aku berjalan kepada-Mua di atas air,” kata Petrus.</w:t>
      </w:r>
    </w:p>
    <w:p w:rsidR="00C43180" w:rsidRDefault="00C43180" w:rsidP="00C43180">
      <w:pPr>
        <w:pStyle w:val="ListParagraph"/>
        <w:spacing w:after="0" w:line="360" w:lineRule="auto"/>
        <w:ind w:left="0" w:firstLine="567"/>
        <w:jc w:val="both"/>
        <w:rPr>
          <w:rFonts w:ascii="Times New Roman" w:hAnsi="Times New Roman" w:cs="Times New Roman"/>
          <w:sz w:val="24"/>
          <w:szCs w:val="24"/>
        </w:rPr>
      </w:pPr>
      <w:r w:rsidRPr="00C43180">
        <w:rPr>
          <w:rFonts w:ascii="Times New Roman" w:hAnsi="Times New Roman" w:cs="Times New Roman"/>
          <w:sz w:val="24"/>
          <w:szCs w:val="24"/>
        </w:rPr>
        <w:t xml:space="preserve">“Kemarilah!” perintah Yesus. </w:t>
      </w:r>
    </w:p>
    <w:p w:rsidR="00C43180" w:rsidRDefault="00C43180" w:rsidP="00C43180">
      <w:pPr>
        <w:pStyle w:val="ListParagraph"/>
        <w:spacing w:after="0" w:line="360" w:lineRule="auto"/>
        <w:ind w:left="0" w:firstLine="567"/>
        <w:jc w:val="both"/>
        <w:rPr>
          <w:rFonts w:ascii="Times New Roman" w:hAnsi="Times New Roman" w:cs="Times New Roman"/>
          <w:sz w:val="24"/>
          <w:szCs w:val="24"/>
        </w:rPr>
      </w:pPr>
      <w:r w:rsidRPr="00C43180">
        <w:rPr>
          <w:rFonts w:ascii="Times New Roman" w:hAnsi="Times New Roman" w:cs="Times New Roman"/>
          <w:sz w:val="24"/>
          <w:szCs w:val="24"/>
        </w:rPr>
        <w:t>Lalu Petrus berjalan di atas air sama seperti Yesus. Tetapi ketika merasakan tiupan angin, Petrus menjadi takut. Ia mulai tenggelam, lalu berteriak, “Tuhan, tolong aku!” Lalu Yesus mengulurkan tangan-Nya dan menyelamatkan Petrus.</w:t>
      </w:r>
    </w:p>
    <w:p w:rsidR="00C43180" w:rsidRPr="00C43180" w:rsidRDefault="00C43180" w:rsidP="00C43180">
      <w:pPr>
        <w:pStyle w:val="ListParagraph"/>
        <w:spacing w:after="0" w:line="360" w:lineRule="auto"/>
        <w:ind w:left="0" w:firstLine="567"/>
        <w:jc w:val="both"/>
        <w:rPr>
          <w:rFonts w:ascii="Times New Roman" w:hAnsi="Times New Roman" w:cs="Times New Roman"/>
          <w:sz w:val="24"/>
          <w:szCs w:val="24"/>
        </w:rPr>
      </w:pPr>
      <w:r w:rsidRPr="00C43180">
        <w:rPr>
          <w:rFonts w:ascii="Times New Roman" w:hAnsi="Times New Roman" w:cs="Times New Roman"/>
          <w:sz w:val="24"/>
          <w:szCs w:val="24"/>
        </w:rPr>
        <w:t>Sama seperti yang Yesus lakukan pada Petrus, Yesus dapat menyelamatkan-mu juga.</w:t>
      </w:r>
    </w:p>
    <w:p w:rsidR="00C43180" w:rsidRDefault="00C43180" w:rsidP="00C43180">
      <w:pPr>
        <w:spacing w:after="0"/>
        <w:jc w:val="center"/>
        <w:rPr>
          <w:rFonts w:cstheme="minorHAnsi"/>
          <w:b/>
          <w:sz w:val="26"/>
          <w:szCs w:val="24"/>
        </w:rPr>
      </w:pPr>
    </w:p>
    <w:p w:rsidR="004E2DA7" w:rsidRDefault="004E2DA7" w:rsidP="00C43180">
      <w:pPr>
        <w:pStyle w:val="ListParagraph"/>
        <w:spacing w:after="0" w:line="360" w:lineRule="auto"/>
        <w:ind w:left="0"/>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760085" cy="2592038"/>
            <wp:effectExtent l="0" t="0" r="0" b="0"/>
            <wp:docPr id="3" name="Picture 3" descr="D:\KAPRODI PAK\PKM Prodi PAK STTAM Nias Barat\5. PkM di SMA Negeri 2 Ulunoyo\d6d27e9e-a88b-44e6-8be7-255663877d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KAPRODI PAK\PKM Prodi PAK STTAM Nias Barat\5. PkM di SMA Negeri 2 Ulunoyo\d6d27e9e-a88b-44e6-8be7-255663877d1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085" cy="2592038"/>
                    </a:xfrm>
                    <a:prstGeom prst="rect">
                      <a:avLst/>
                    </a:prstGeom>
                    <a:noFill/>
                    <a:ln>
                      <a:noFill/>
                    </a:ln>
                  </pic:spPr>
                </pic:pic>
              </a:graphicData>
            </a:graphic>
          </wp:inline>
        </w:drawing>
      </w:r>
    </w:p>
    <w:p w:rsidR="004E2DA7" w:rsidRPr="004E2DA7" w:rsidRDefault="004E2DA7" w:rsidP="00C43180">
      <w:pPr>
        <w:pStyle w:val="ListParagraph"/>
        <w:spacing w:after="0" w:line="360" w:lineRule="auto"/>
        <w:ind w:left="0"/>
        <w:jc w:val="center"/>
        <w:rPr>
          <w:rFonts w:ascii="Times New Roman" w:hAnsi="Times New Roman" w:cs="Times New Roman"/>
          <w:sz w:val="20"/>
          <w:szCs w:val="24"/>
        </w:rPr>
      </w:pPr>
      <w:r>
        <w:rPr>
          <w:rFonts w:ascii="Times New Roman" w:hAnsi="Times New Roman" w:cs="Times New Roman"/>
          <w:sz w:val="20"/>
          <w:szCs w:val="24"/>
        </w:rPr>
        <w:t>Gambar 3. Salah satu peserta mempratekkan cara bercerita Firman Tuhan yang menarik</w:t>
      </w:r>
    </w:p>
    <w:p w:rsidR="004E2DA7" w:rsidRDefault="004E2DA7" w:rsidP="004E2DA7">
      <w:pPr>
        <w:pStyle w:val="ListParagraph"/>
        <w:spacing w:after="0" w:line="360" w:lineRule="auto"/>
        <w:ind w:left="0"/>
        <w:rPr>
          <w:rFonts w:ascii="Times New Roman" w:hAnsi="Times New Roman" w:cs="Times New Roman"/>
          <w:b/>
          <w:sz w:val="24"/>
          <w:szCs w:val="24"/>
        </w:rPr>
      </w:pPr>
    </w:p>
    <w:p w:rsidR="00C43180" w:rsidRPr="00330FE4" w:rsidRDefault="00C43180" w:rsidP="00330FE4">
      <w:pPr>
        <w:pStyle w:val="ListParagraph"/>
        <w:spacing w:after="0" w:line="360" w:lineRule="auto"/>
        <w:ind w:left="0"/>
        <w:rPr>
          <w:rFonts w:ascii="Times New Roman" w:hAnsi="Times New Roman" w:cs="Times New Roman"/>
          <w:b/>
          <w:i/>
          <w:sz w:val="24"/>
          <w:szCs w:val="24"/>
        </w:rPr>
      </w:pPr>
      <w:r w:rsidRPr="00330FE4">
        <w:rPr>
          <w:rFonts w:ascii="Times New Roman" w:hAnsi="Times New Roman" w:cs="Times New Roman"/>
          <w:b/>
          <w:i/>
          <w:sz w:val="24"/>
          <w:szCs w:val="24"/>
        </w:rPr>
        <w:t>Kreasi Pujian</w:t>
      </w:r>
    </w:p>
    <w:p w:rsidR="00C43180" w:rsidRPr="00C43180" w:rsidRDefault="00C43180" w:rsidP="00C43180">
      <w:pPr>
        <w:pStyle w:val="ListParagraph"/>
        <w:spacing w:after="0" w:line="360" w:lineRule="auto"/>
        <w:ind w:left="426"/>
        <w:jc w:val="center"/>
        <w:rPr>
          <w:rFonts w:ascii="Times New Roman" w:hAnsi="Times New Roman" w:cs="Times New Roman"/>
          <w:b/>
          <w:sz w:val="24"/>
          <w:szCs w:val="24"/>
        </w:rPr>
      </w:pPr>
      <w:r>
        <w:rPr>
          <w:rFonts w:ascii="Times New Roman" w:hAnsi="Times New Roman" w:cs="Times New Roman"/>
          <w:b/>
          <w:sz w:val="24"/>
          <w:szCs w:val="24"/>
        </w:rPr>
        <w:t>(</w:t>
      </w:r>
      <w:r w:rsidRPr="00C43180">
        <w:rPr>
          <w:rFonts w:ascii="Times New Roman" w:hAnsi="Times New Roman" w:cs="Times New Roman"/>
          <w:b/>
          <w:sz w:val="24"/>
          <w:szCs w:val="24"/>
        </w:rPr>
        <w:t>Lonceng Yang Merdu</w:t>
      </w:r>
      <w:r>
        <w:rPr>
          <w:rFonts w:ascii="Times New Roman" w:hAnsi="Times New Roman" w:cs="Times New Roman"/>
          <w:b/>
          <w:sz w:val="24"/>
          <w:szCs w:val="24"/>
        </w:rPr>
        <w:t>)</w:t>
      </w:r>
    </w:p>
    <w:p w:rsidR="00C43180" w:rsidRPr="00EE738B" w:rsidRDefault="00C43180" w:rsidP="00C43180">
      <w:pPr>
        <w:pStyle w:val="ListParagraph"/>
        <w:spacing w:after="0" w:line="360" w:lineRule="auto"/>
        <w:ind w:left="567"/>
        <w:jc w:val="both"/>
        <w:rPr>
          <w:rFonts w:ascii="Times New Roman" w:hAnsi="Times New Roman" w:cs="Times New Roman"/>
          <w:sz w:val="24"/>
          <w:szCs w:val="24"/>
        </w:rPr>
      </w:pPr>
      <w:r w:rsidRPr="00EE738B">
        <w:rPr>
          <w:rFonts w:ascii="Times New Roman" w:hAnsi="Times New Roman" w:cs="Times New Roman"/>
          <w:b/>
          <w:sz w:val="24"/>
          <w:szCs w:val="24"/>
        </w:rPr>
        <w:t>Lagu:</w:t>
      </w:r>
      <w:r w:rsidRPr="00EE738B">
        <w:rPr>
          <w:rFonts w:ascii="Times New Roman" w:hAnsi="Times New Roman" w:cs="Times New Roman"/>
          <w:sz w:val="24"/>
          <w:szCs w:val="24"/>
        </w:rPr>
        <w:tab/>
        <w:t>Memuji Tuhan selalu mari kita puji Dia</w:t>
      </w:r>
    </w:p>
    <w:p w:rsidR="00C43180" w:rsidRPr="00EE738B" w:rsidRDefault="00C43180" w:rsidP="00C43180">
      <w:pPr>
        <w:pStyle w:val="ListParagraph"/>
        <w:spacing w:after="0" w:line="360" w:lineRule="auto"/>
        <w:ind w:left="426"/>
        <w:jc w:val="both"/>
        <w:rPr>
          <w:rFonts w:ascii="Times New Roman" w:hAnsi="Times New Roman" w:cs="Times New Roman"/>
          <w:sz w:val="24"/>
          <w:szCs w:val="24"/>
        </w:rPr>
      </w:pPr>
      <w:r w:rsidRPr="00EE738B">
        <w:rPr>
          <w:rFonts w:ascii="Times New Roman" w:hAnsi="Times New Roman" w:cs="Times New Roman"/>
          <w:sz w:val="24"/>
          <w:szCs w:val="24"/>
        </w:rPr>
        <w:tab/>
      </w:r>
      <w:r w:rsidRPr="00EE738B">
        <w:rPr>
          <w:rFonts w:ascii="Times New Roman" w:hAnsi="Times New Roman" w:cs="Times New Roman"/>
          <w:sz w:val="24"/>
          <w:szCs w:val="24"/>
        </w:rPr>
        <w:tab/>
        <w:t>Memuji Tuhan selalu mari kita puji Dia</w:t>
      </w:r>
    </w:p>
    <w:p w:rsidR="00C43180" w:rsidRPr="00EE738B" w:rsidRDefault="00C43180" w:rsidP="00C43180">
      <w:pPr>
        <w:pStyle w:val="ListParagraph"/>
        <w:spacing w:after="0" w:line="360" w:lineRule="auto"/>
        <w:ind w:left="426"/>
        <w:jc w:val="both"/>
        <w:rPr>
          <w:rFonts w:ascii="Times New Roman" w:hAnsi="Times New Roman" w:cs="Times New Roman"/>
          <w:sz w:val="24"/>
          <w:szCs w:val="24"/>
        </w:rPr>
      </w:pPr>
      <w:r w:rsidRPr="00EE738B">
        <w:rPr>
          <w:rFonts w:ascii="Times New Roman" w:hAnsi="Times New Roman" w:cs="Times New Roman"/>
          <w:sz w:val="24"/>
          <w:szCs w:val="24"/>
        </w:rPr>
        <w:tab/>
      </w:r>
      <w:r w:rsidRPr="00EE738B">
        <w:rPr>
          <w:rFonts w:ascii="Times New Roman" w:hAnsi="Times New Roman" w:cs="Times New Roman"/>
          <w:sz w:val="24"/>
          <w:szCs w:val="24"/>
        </w:rPr>
        <w:tab/>
        <w:t>Puji, Puji, mari kita puji Dia</w:t>
      </w:r>
    </w:p>
    <w:p w:rsidR="00C43180" w:rsidRPr="00EE738B" w:rsidRDefault="00C43180" w:rsidP="00C43180">
      <w:pPr>
        <w:pStyle w:val="ListParagraph"/>
        <w:spacing w:after="0" w:line="360" w:lineRule="auto"/>
        <w:ind w:left="0"/>
        <w:jc w:val="both"/>
        <w:rPr>
          <w:rFonts w:ascii="Times New Roman" w:hAnsi="Times New Roman" w:cs="Times New Roman"/>
          <w:sz w:val="24"/>
          <w:szCs w:val="24"/>
        </w:rPr>
      </w:pPr>
      <w:r w:rsidRPr="00EE738B">
        <w:rPr>
          <w:rFonts w:ascii="Times New Roman" w:hAnsi="Times New Roman" w:cs="Times New Roman"/>
          <w:sz w:val="24"/>
          <w:szCs w:val="24"/>
        </w:rPr>
        <w:tab/>
      </w:r>
      <w:r w:rsidRPr="00EE738B">
        <w:rPr>
          <w:rFonts w:ascii="Times New Roman" w:hAnsi="Times New Roman" w:cs="Times New Roman"/>
          <w:sz w:val="24"/>
          <w:szCs w:val="24"/>
        </w:rPr>
        <w:tab/>
        <w:t>Puji, Puji, mari kita puji Dia</w:t>
      </w:r>
    </w:p>
    <w:p w:rsidR="00C43180" w:rsidRPr="00EE738B" w:rsidRDefault="00C43180" w:rsidP="00C43180">
      <w:pPr>
        <w:pStyle w:val="ListParagraph"/>
        <w:spacing w:after="0" w:line="360" w:lineRule="auto"/>
        <w:ind w:left="567"/>
        <w:jc w:val="both"/>
        <w:rPr>
          <w:rFonts w:ascii="Times New Roman" w:hAnsi="Times New Roman" w:cs="Times New Roman"/>
          <w:sz w:val="24"/>
          <w:szCs w:val="24"/>
        </w:rPr>
      </w:pPr>
      <w:r w:rsidRPr="00EE738B">
        <w:rPr>
          <w:rFonts w:ascii="Times New Roman" w:hAnsi="Times New Roman" w:cs="Times New Roman"/>
          <w:sz w:val="24"/>
          <w:szCs w:val="24"/>
        </w:rPr>
        <w:t>Lagu ini hanya terdiri dari 7 kata, yaitu:</w:t>
      </w:r>
    </w:p>
    <w:p w:rsidR="00C43180" w:rsidRPr="00EE738B" w:rsidRDefault="00C43180" w:rsidP="00C43180">
      <w:pPr>
        <w:pStyle w:val="ListParagraph"/>
        <w:spacing w:after="0" w:line="240" w:lineRule="auto"/>
        <w:ind w:left="567"/>
        <w:jc w:val="both"/>
        <w:rPr>
          <w:rFonts w:ascii="Times New Roman" w:hAnsi="Times New Roman" w:cs="Times New Roman"/>
          <w:b/>
          <w:sz w:val="24"/>
          <w:szCs w:val="24"/>
        </w:rPr>
      </w:pPr>
      <w:r w:rsidRPr="00EE738B">
        <w:rPr>
          <w:rFonts w:ascii="Times New Roman" w:hAnsi="Times New Roman" w:cs="Times New Roman"/>
          <w:b/>
          <w:sz w:val="24"/>
          <w:szCs w:val="24"/>
          <w:u w:val="single"/>
        </w:rPr>
        <w:t>MEMUJI</w:t>
      </w:r>
      <w:r w:rsidRPr="00EE738B">
        <w:rPr>
          <w:rFonts w:ascii="Times New Roman" w:hAnsi="Times New Roman" w:cs="Times New Roman"/>
          <w:b/>
          <w:sz w:val="24"/>
          <w:szCs w:val="24"/>
        </w:rPr>
        <w:t xml:space="preserve">   </w:t>
      </w:r>
      <w:r w:rsidRPr="00EE738B">
        <w:rPr>
          <w:rFonts w:ascii="Times New Roman" w:hAnsi="Times New Roman" w:cs="Times New Roman"/>
          <w:b/>
          <w:sz w:val="24"/>
          <w:szCs w:val="24"/>
          <w:u w:val="single"/>
        </w:rPr>
        <w:t>TUHAN</w:t>
      </w:r>
      <w:r w:rsidRPr="00EE738B">
        <w:rPr>
          <w:rFonts w:ascii="Times New Roman" w:hAnsi="Times New Roman" w:cs="Times New Roman"/>
          <w:b/>
          <w:sz w:val="24"/>
          <w:szCs w:val="24"/>
        </w:rPr>
        <w:t xml:space="preserve">   </w:t>
      </w:r>
      <w:r w:rsidRPr="00EE738B">
        <w:rPr>
          <w:rFonts w:ascii="Times New Roman" w:hAnsi="Times New Roman" w:cs="Times New Roman"/>
          <w:b/>
          <w:sz w:val="24"/>
          <w:szCs w:val="24"/>
          <w:u w:val="single"/>
        </w:rPr>
        <w:t>SELALU</w:t>
      </w:r>
      <w:r w:rsidRPr="00EE738B">
        <w:rPr>
          <w:rFonts w:ascii="Times New Roman" w:hAnsi="Times New Roman" w:cs="Times New Roman"/>
          <w:b/>
          <w:sz w:val="24"/>
          <w:szCs w:val="24"/>
        </w:rPr>
        <w:t xml:space="preserve">   </w:t>
      </w:r>
      <w:r w:rsidRPr="00EE738B">
        <w:rPr>
          <w:rFonts w:ascii="Times New Roman" w:hAnsi="Times New Roman" w:cs="Times New Roman"/>
          <w:b/>
          <w:sz w:val="24"/>
          <w:szCs w:val="24"/>
          <w:u w:val="single"/>
        </w:rPr>
        <w:t>MARI</w:t>
      </w:r>
      <w:r w:rsidRPr="00EE738B">
        <w:rPr>
          <w:rFonts w:ascii="Times New Roman" w:hAnsi="Times New Roman" w:cs="Times New Roman"/>
          <w:b/>
          <w:sz w:val="24"/>
          <w:szCs w:val="24"/>
        </w:rPr>
        <w:t xml:space="preserve">   </w:t>
      </w:r>
      <w:r w:rsidRPr="00EE738B">
        <w:rPr>
          <w:rFonts w:ascii="Times New Roman" w:hAnsi="Times New Roman" w:cs="Times New Roman"/>
          <w:b/>
          <w:sz w:val="24"/>
          <w:szCs w:val="24"/>
          <w:u w:val="single"/>
        </w:rPr>
        <w:t>KITA</w:t>
      </w:r>
      <w:r w:rsidRPr="00EE738B">
        <w:rPr>
          <w:rFonts w:ascii="Times New Roman" w:hAnsi="Times New Roman" w:cs="Times New Roman"/>
          <w:b/>
          <w:sz w:val="24"/>
          <w:szCs w:val="24"/>
        </w:rPr>
        <w:t xml:space="preserve">   </w:t>
      </w:r>
      <w:r w:rsidRPr="00EE738B">
        <w:rPr>
          <w:rFonts w:ascii="Times New Roman" w:hAnsi="Times New Roman" w:cs="Times New Roman"/>
          <w:b/>
          <w:sz w:val="24"/>
          <w:szCs w:val="24"/>
          <w:u w:val="single"/>
        </w:rPr>
        <w:t>PUJI</w:t>
      </w:r>
      <w:r w:rsidRPr="00EE738B">
        <w:rPr>
          <w:rFonts w:ascii="Times New Roman" w:hAnsi="Times New Roman" w:cs="Times New Roman"/>
          <w:b/>
          <w:sz w:val="24"/>
          <w:szCs w:val="24"/>
        </w:rPr>
        <w:t xml:space="preserve">   </w:t>
      </w:r>
      <w:r w:rsidRPr="00EE738B">
        <w:rPr>
          <w:rFonts w:ascii="Times New Roman" w:hAnsi="Times New Roman" w:cs="Times New Roman"/>
          <w:b/>
          <w:sz w:val="24"/>
          <w:szCs w:val="24"/>
          <w:u w:val="single"/>
        </w:rPr>
        <w:t>DIA</w:t>
      </w:r>
    </w:p>
    <w:p w:rsidR="00C43180" w:rsidRPr="00EE738B" w:rsidRDefault="00C43180" w:rsidP="00C43180">
      <w:pPr>
        <w:pStyle w:val="ListParagraph"/>
        <w:spacing w:after="0" w:line="240" w:lineRule="auto"/>
        <w:ind w:left="426"/>
        <w:jc w:val="both"/>
        <w:rPr>
          <w:rFonts w:ascii="Times New Roman" w:hAnsi="Times New Roman" w:cs="Times New Roman"/>
          <w:sz w:val="24"/>
          <w:szCs w:val="24"/>
        </w:rPr>
      </w:pPr>
      <w:r w:rsidRPr="00EE738B">
        <w:rPr>
          <w:rFonts w:ascii="Times New Roman" w:hAnsi="Times New Roman" w:cs="Times New Roman"/>
          <w:sz w:val="24"/>
          <w:szCs w:val="24"/>
        </w:rPr>
        <w:t xml:space="preserve">        </w:t>
      </w:r>
      <w:r>
        <w:rPr>
          <w:rFonts w:ascii="Times New Roman" w:hAnsi="Times New Roman" w:cs="Times New Roman"/>
          <w:sz w:val="24"/>
          <w:szCs w:val="24"/>
        </w:rPr>
        <w:t xml:space="preserve">   1               </w:t>
      </w:r>
      <w:r w:rsidRPr="00EE738B">
        <w:rPr>
          <w:rFonts w:ascii="Times New Roman" w:hAnsi="Times New Roman" w:cs="Times New Roman"/>
          <w:sz w:val="24"/>
          <w:szCs w:val="24"/>
        </w:rPr>
        <w:t>2                3               4            5          6         7</w:t>
      </w:r>
    </w:p>
    <w:p w:rsidR="00C43180" w:rsidRPr="00EE738B" w:rsidRDefault="00C43180" w:rsidP="00C43180">
      <w:pPr>
        <w:pStyle w:val="ListParagraph"/>
        <w:spacing w:after="0" w:line="240" w:lineRule="auto"/>
        <w:ind w:left="426"/>
        <w:jc w:val="both"/>
        <w:rPr>
          <w:rFonts w:ascii="Times New Roman" w:hAnsi="Times New Roman" w:cs="Times New Roman"/>
          <w:sz w:val="24"/>
          <w:szCs w:val="24"/>
        </w:rPr>
      </w:pPr>
    </w:p>
    <w:p w:rsidR="00C43180" w:rsidRDefault="00C43180" w:rsidP="00C43180">
      <w:pPr>
        <w:pStyle w:val="ListParagraph"/>
        <w:spacing w:after="0" w:line="360" w:lineRule="auto"/>
        <w:ind w:left="0" w:firstLine="567"/>
        <w:jc w:val="both"/>
        <w:rPr>
          <w:rFonts w:ascii="Times New Roman" w:hAnsi="Times New Roman" w:cs="Times New Roman"/>
          <w:sz w:val="24"/>
          <w:szCs w:val="24"/>
        </w:rPr>
      </w:pPr>
      <w:r w:rsidRPr="00EE738B">
        <w:rPr>
          <w:rFonts w:ascii="Times New Roman" w:hAnsi="Times New Roman" w:cs="Times New Roman"/>
          <w:sz w:val="24"/>
          <w:szCs w:val="24"/>
        </w:rPr>
        <w:t>Berilah nomor pada setiap anak dari nomor 1 sampai dengan 7. Dan setiap anak cukup hanya menyanyikan 1 kata saja sesuai nomornya (perhatikan nomor-nomor di atas).</w:t>
      </w:r>
    </w:p>
    <w:p w:rsidR="00C43180" w:rsidRDefault="00C43180" w:rsidP="00C43180">
      <w:pPr>
        <w:pStyle w:val="ListParagraph"/>
        <w:spacing w:after="0" w:line="360" w:lineRule="auto"/>
        <w:ind w:left="0" w:firstLine="567"/>
        <w:jc w:val="both"/>
        <w:rPr>
          <w:rFonts w:ascii="Times New Roman" w:hAnsi="Times New Roman" w:cs="Times New Roman"/>
          <w:sz w:val="24"/>
          <w:szCs w:val="24"/>
        </w:rPr>
      </w:pPr>
      <w:r w:rsidRPr="00C43180">
        <w:rPr>
          <w:rFonts w:ascii="Times New Roman" w:hAnsi="Times New Roman" w:cs="Times New Roman"/>
          <w:sz w:val="24"/>
          <w:szCs w:val="24"/>
        </w:rPr>
        <w:t>Anak nomor 1 hanya menyanyikan kata “Memuji” saja;</w:t>
      </w:r>
    </w:p>
    <w:p w:rsidR="00C43180" w:rsidRDefault="00C43180" w:rsidP="00C43180">
      <w:pPr>
        <w:pStyle w:val="ListParagraph"/>
        <w:spacing w:after="0" w:line="360" w:lineRule="auto"/>
        <w:ind w:left="0" w:firstLine="567"/>
        <w:jc w:val="both"/>
        <w:rPr>
          <w:rFonts w:ascii="Times New Roman" w:hAnsi="Times New Roman" w:cs="Times New Roman"/>
          <w:sz w:val="24"/>
          <w:szCs w:val="24"/>
        </w:rPr>
      </w:pPr>
      <w:r w:rsidRPr="00C43180">
        <w:rPr>
          <w:rFonts w:ascii="Times New Roman" w:hAnsi="Times New Roman" w:cs="Times New Roman"/>
          <w:sz w:val="24"/>
          <w:szCs w:val="24"/>
        </w:rPr>
        <w:t>Anak nomor 2 hanya menyanyikan kata “Tuhan” saja;</w:t>
      </w:r>
    </w:p>
    <w:p w:rsidR="00C43180" w:rsidRDefault="00C43180" w:rsidP="00C43180">
      <w:pPr>
        <w:pStyle w:val="ListParagraph"/>
        <w:spacing w:after="0" w:line="360" w:lineRule="auto"/>
        <w:ind w:left="0" w:firstLine="567"/>
        <w:jc w:val="both"/>
        <w:rPr>
          <w:rFonts w:ascii="Times New Roman" w:hAnsi="Times New Roman" w:cs="Times New Roman"/>
          <w:sz w:val="24"/>
          <w:szCs w:val="24"/>
        </w:rPr>
      </w:pPr>
      <w:r w:rsidRPr="00C43180">
        <w:rPr>
          <w:rFonts w:ascii="Times New Roman" w:hAnsi="Times New Roman" w:cs="Times New Roman"/>
          <w:sz w:val="24"/>
          <w:szCs w:val="24"/>
        </w:rPr>
        <w:t>Dan seterusnya…</w:t>
      </w:r>
    </w:p>
    <w:p w:rsidR="00C43180" w:rsidRDefault="00C43180" w:rsidP="00C43180">
      <w:pPr>
        <w:pStyle w:val="ListParagraph"/>
        <w:spacing w:after="0" w:line="360" w:lineRule="auto"/>
        <w:ind w:left="0" w:firstLine="567"/>
        <w:jc w:val="both"/>
        <w:rPr>
          <w:rFonts w:ascii="Times New Roman" w:hAnsi="Times New Roman" w:cs="Times New Roman"/>
          <w:sz w:val="24"/>
          <w:szCs w:val="24"/>
        </w:rPr>
      </w:pPr>
      <w:r w:rsidRPr="00C43180">
        <w:rPr>
          <w:rFonts w:ascii="Times New Roman" w:hAnsi="Times New Roman" w:cs="Times New Roman"/>
          <w:sz w:val="24"/>
          <w:szCs w:val="24"/>
        </w:rPr>
        <w:t>Jadi, anak akan menyanyi secara bergantian setiap kata. Pada saat menyanyi, mereka harus bergaya seperti lonceng yang dibunyikan, jadi anak harus bergoyang-goyang.</w:t>
      </w:r>
    </w:p>
    <w:p w:rsidR="00C43180" w:rsidRDefault="00C43180" w:rsidP="00C43180">
      <w:pPr>
        <w:pStyle w:val="ListParagraph"/>
        <w:spacing w:after="0" w:line="360" w:lineRule="auto"/>
        <w:ind w:left="0" w:firstLine="567"/>
        <w:jc w:val="both"/>
        <w:rPr>
          <w:rFonts w:ascii="Times New Roman" w:hAnsi="Times New Roman" w:cs="Times New Roman"/>
          <w:sz w:val="24"/>
          <w:szCs w:val="24"/>
        </w:rPr>
      </w:pPr>
      <w:r w:rsidRPr="00EE738B">
        <w:rPr>
          <w:rFonts w:ascii="Times New Roman" w:hAnsi="Times New Roman" w:cs="Times New Roman"/>
          <w:sz w:val="24"/>
          <w:szCs w:val="24"/>
        </w:rPr>
        <w:t xml:space="preserve">Sebelum acara dimulai katakanlah, bahwa guru akan mencari lonceng yang paling merdu untuk memuji Tuhan. Mulailah dengan irama lambat sekali sampai semua bisa mengikuti dengan baik. Irama dibuat semakin cepat lagi akhirnya sangat cepat. Tentu saja, </w:t>
      </w:r>
      <w:r w:rsidRPr="00EE738B">
        <w:rPr>
          <w:rFonts w:ascii="Times New Roman" w:hAnsi="Times New Roman" w:cs="Times New Roman"/>
          <w:sz w:val="24"/>
          <w:szCs w:val="24"/>
        </w:rPr>
        <w:lastRenderedPageBreak/>
        <w:t>setiap anak harus sigap menyanyi dan menggoyangkan badannya pada saat yang tepat. Agar lebih menarik anda harus mempraktekkan dengan menarik.</w:t>
      </w:r>
    </w:p>
    <w:p w:rsidR="00C43180" w:rsidRPr="00C43180" w:rsidRDefault="00C43180" w:rsidP="00C43180">
      <w:pPr>
        <w:pStyle w:val="ListParagraph"/>
        <w:spacing w:after="0" w:line="240" w:lineRule="auto"/>
        <w:ind w:left="0" w:firstLine="567"/>
        <w:jc w:val="both"/>
        <w:rPr>
          <w:rFonts w:ascii="Times New Roman" w:hAnsi="Times New Roman" w:cs="Times New Roman"/>
          <w:sz w:val="24"/>
          <w:szCs w:val="24"/>
        </w:rPr>
      </w:pPr>
    </w:p>
    <w:p w:rsidR="00C43180" w:rsidRPr="00330FE4" w:rsidRDefault="00C43180" w:rsidP="00330FE4">
      <w:pPr>
        <w:spacing w:before="0" w:after="0" w:line="360" w:lineRule="auto"/>
        <w:rPr>
          <w:rFonts w:ascii="Times New Roman" w:hAnsi="Times New Roman" w:cs="Times New Roman"/>
          <w:b/>
          <w:i/>
          <w:sz w:val="24"/>
          <w:szCs w:val="24"/>
        </w:rPr>
      </w:pPr>
      <w:r w:rsidRPr="00330FE4">
        <w:rPr>
          <w:rFonts w:ascii="Times New Roman" w:hAnsi="Times New Roman" w:cs="Times New Roman"/>
          <w:b/>
          <w:i/>
          <w:sz w:val="24"/>
          <w:szCs w:val="24"/>
        </w:rPr>
        <w:t>Kreasi Kartu Kata</w:t>
      </w:r>
    </w:p>
    <w:p w:rsidR="00C43180" w:rsidRPr="00EE738B" w:rsidRDefault="00C43180" w:rsidP="00C43180">
      <w:pPr>
        <w:spacing w:before="0" w:after="0" w:line="360" w:lineRule="auto"/>
        <w:ind w:firstLine="567"/>
        <w:jc w:val="both"/>
        <w:rPr>
          <w:rFonts w:ascii="Times New Roman" w:hAnsi="Times New Roman" w:cs="Times New Roman"/>
          <w:sz w:val="24"/>
          <w:szCs w:val="24"/>
        </w:rPr>
      </w:pPr>
      <w:r w:rsidRPr="00EE738B">
        <w:rPr>
          <w:rFonts w:ascii="Times New Roman" w:hAnsi="Times New Roman" w:cs="Times New Roman"/>
          <w:sz w:val="24"/>
          <w:szCs w:val="24"/>
        </w:rPr>
        <w:t>Buatlah kartu kata yang berisi Firman Allah atau kata-kata yang dapat membangun dan mengembangkan pikiran Anak Sekolah Minggu anda. Berikut ini beberapa kartu kata yang dapat membantu Gur</w:t>
      </w:r>
      <w:r w:rsidR="009B5FFA">
        <w:rPr>
          <w:rFonts w:ascii="Times New Roman" w:hAnsi="Times New Roman" w:cs="Times New Roman"/>
          <w:sz w:val="24"/>
          <w:szCs w:val="24"/>
        </w:rPr>
        <w:t xml:space="preserve">u Sekolah Minggu untuk mengajar, </w:t>
      </w:r>
      <w:r w:rsidRPr="00EE738B">
        <w:rPr>
          <w:rFonts w:ascii="Times New Roman" w:hAnsi="Times New Roman" w:cs="Times New Roman"/>
          <w:sz w:val="24"/>
          <w:szCs w:val="24"/>
        </w:rPr>
        <w:t>yaitu:</w:t>
      </w:r>
    </w:p>
    <w:p w:rsidR="00C43180" w:rsidRDefault="00936E2E" w:rsidP="00C43180">
      <w:pPr>
        <w:spacing w:after="0"/>
        <w:jc w:val="both"/>
        <w:rPr>
          <w:rFonts w:ascii="Times New Roman" w:hAnsi="Times New Roman" w:cs="Times New Roman"/>
          <w:sz w:val="24"/>
          <w:szCs w:val="24"/>
        </w:rPr>
      </w:pPr>
      <w:r>
        <w:rPr>
          <w:rFonts w:ascii="Times New Roman" w:hAnsi="Times New Roman" w:cs="Times New Roman"/>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283.65pt;margin-top:5.5pt;width:102.7pt;height:10.4pt;z-index:251662336" fillcolor="black [3213]" stroked="f">
            <v:shadow color="#868686"/>
            <v:textpath style="font-family:&quot;Arial Black&quot;;v-text-kern:t" trim="t" fitpath="t" string="Kartu Kata II"/>
          </v:shape>
        </w:pict>
      </w:r>
      <w:r w:rsidR="00BE7001">
        <w:rPr>
          <w:rFonts w:ascii="Times New Roman" w:hAnsi="Times New Roman" w:cs="Times New Roman"/>
          <w:noProof/>
        </w:rPr>
        <mc:AlternateContent>
          <mc:Choice Requires="wps">
            <w:drawing>
              <wp:anchor distT="0" distB="0" distL="114300" distR="114300" simplePos="0" relativeHeight="251661312" behindDoc="0" locked="0" layoutInCell="1" allowOverlap="1">
                <wp:simplePos x="0" y="0"/>
                <wp:positionH relativeFrom="column">
                  <wp:posOffset>2943860</wp:posOffset>
                </wp:positionH>
                <wp:positionV relativeFrom="paragraph">
                  <wp:posOffset>60960</wp:posOffset>
                </wp:positionV>
                <wp:extent cx="2624455" cy="1548130"/>
                <wp:effectExtent l="10160" t="13335" r="13335" b="1016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4455" cy="1548130"/>
                        </a:xfrm>
                        <a:prstGeom prst="bevel">
                          <a:avLst>
                            <a:gd name="adj" fmla="val 10542"/>
                          </a:avLst>
                        </a:prstGeom>
                        <a:solidFill>
                          <a:srgbClr val="FFFFFF"/>
                        </a:solidFill>
                        <a:ln w="9525">
                          <a:solidFill>
                            <a:srgbClr val="000000"/>
                          </a:solidFill>
                          <a:miter lim="800000"/>
                          <a:headEnd/>
                          <a:tailEnd/>
                        </a:ln>
                      </wps:spPr>
                      <wps:txbx>
                        <w:txbxContent>
                          <w:p w:rsidR="00C43180" w:rsidRPr="009B5FFA" w:rsidRDefault="00C43180" w:rsidP="009B5FFA">
                            <w:pPr>
                              <w:spacing w:before="0" w:after="0" w:line="276" w:lineRule="auto"/>
                              <w:rPr>
                                <w:rFonts w:ascii="Times New Roman" w:hAnsi="Times New Roman" w:cs="Times New Roman"/>
                                <w:sz w:val="24"/>
                                <w:szCs w:val="24"/>
                              </w:rPr>
                            </w:pPr>
                            <w:r w:rsidRPr="009B5FFA">
                              <w:rPr>
                                <w:rFonts w:ascii="Times New Roman" w:hAnsi="Times New Roman" w:cs="Times New Roman"/>
                                <w:sz w:val="24"/>
                                <w:szCs w:val="24"/>
                              </w:rPr>
                              <w:t>PADA</w:t>
                            </w:r>
                          </w:p>
                          <w:p w:rsidR="00C43180" w:rsidRPr="009B5FFA" w:rsidRDefault="00C43180" w:rsidP="009B5FFA">
                            <w:pPr>
                              <w:spacing w:before="0" w:after="0" w:line="276" w:lineRule="auto"/>
                              <w:rPr>
                                <w:rFonts w:ascii="Times New Roman" w:hAnsi="Times New Roman" w:cs="Times New Roman"/>
                                <w:sz w:val="24"/>
                                <w:szCs w:val="24"/>
                              </w:rPr>
                            </w:pPr>
                            <w:r w:rsidRPr="009B5FFA">
                              <w:rPr>
                                <w:rFonts w:ascii="Times New Roman" w:hAnsi="Times New Roman" w:cs="Times New Roman"/>
                                <w:sz w:val="24"/>
                                <w:szCs w:val="24"/>
                              </w:rPr>
                              <w:t>HATIMU</w:t>
                            </w:r>
                          </w:p>
                          <w:p w:rsidR="00C43180" w:rsidRPr="009B5FFA" w:rsidRDefault="00C43180" w:rsidP="009B5FFA">
                            <w:pPr>
                              <w:spacing w:before="0" w:after="0" w:line="276" w:lineRule="auto"/>
                              <w:rPr>
                                <w:rFonts w:ascii="Times New Roman" w:hAnsi="Times New Roman" w:cs="Times New Roman"/>
                                <w:sz w:val="24"/>
                                <w:szCs w:val="24"/>
                              </w:rPr>
                            </w:pPr>
                            <w:r w:rsidRPr="009B5FFA">
                              <w:rPr>
                                <w:rFonts w:ascii="Times New Roman" w:hAnsi="Times New Roman" w:cs="Times New Roman"/>
                                <w:sz w:val="24"/>
                                <w:szCs w:val="24"/>
                              </w:rPr>
                              <w:t>SEPERTI</w:t>
                            </w:r>
                          </w:p>
                          <w:p w:rsidR="00C43180" w:rsidRPr="009B5FFA" w:rsidRDefault="00C43180" w:rsidP="009B5FFA">
                            <w:pPr>
                              <w:spacing w:before="0" w:after="0" w:line="276" w:lineRule="auto"/>
                              <w:rPr>
                                <w:rFonts w:ascii="Times New Roman" w:hAnsi="Times New Roman" w:cs="Times New Roman"/>
                                <w:sz w:val="24"/>
                                <w:szCs w:val="24"/>
                              </w:rPr>
                            </w:pPr>
                            <w:r w:rsidRPr="009B5FFA">
                              <w:rPr>
                                <w:rFonts w:ascii="Times New Roman" w:hAnsi="Times New Roman" w:cs="Times New Roman"/>
                                <w:sz w:val="24"/>
                                <w:szCs w:val="24"/>
                              </w:rPr>
                              <w:t>METERAI</w:t>
                            </w:r>
                          </w:p>
                          <w:p w:rsidR="00C43180" w:rsidRPr="009B5FFA" w:rsidRDefault="00C43180" w:rsidP="009B5FFA">
                            <w:pPr>
                              <w:spacing w:before="0" w:after="0" w:line="276" w:lineRule="auto"/>
                              <w:rPr>
                                <w:rFonts w:ascii="Times New Roman" w:hAnsi="Times New Roman" w:cs="Times New Roman"/>
                                <w:sz w:val="24"/>
                                <w:szCs w:val="24"/>
                              </w:rPr>
                            </w:pPr>
                            <w:r w:rsidRPr="009B5FFA">
                              <w:rPr>
                                <w:rFonts w:ascii="Times New Roman" w:hAnsi="Times New Roman" w:cs="Times New Roman"/>
                                <w:sz w:val="24"/>
                                <w:szCs w:val="24"/>
                              </w:rPr>
                              <w:t>TARUHLAH</w:t>
                            </w:r>
                          </w:p>
                          <w:p w:rsidR="00C43180" w:rsidRPr="009B5FFA" w:rsidRDefault="00C43180" w:rsidP="009B5FFA">
                            <w:pPr>
                              <w:spacing w:before="0" w:after="0" w:line="276" w:lineRule="auto"/>
                              <w:rPr>
                                <w:rFonts w:ascii="Times New Roman" w:hAnsi="Times New Roman" w:cs="Times New Roman"/>
                                <w:sz w:val="24"/>
                                <w:szCs w:val="24"/>
                              </w:rPr>
                            </w:pPr>
                            <w:r w:rsidRPr="009B5FFA">
                              <w:rPr>
                                <w:rFonts w:ascii="Times New Roman" w:hAnsi="Times New Roman" w:cs="Times New Roman"/>
                                <w:sz w:val="24"/>
                                <w:szCs w:val="24"/>
                              </w:rPr>
                              <w:t>AKU</w:t>
                            </w:r>
                          </w:p>
                          <w:p w:rsidR="00C43180" w:rsidRPr="009B5FFA" w:rsidRDefault="00C43180" w:rsidP="009B5FFA">
                            <w:pPr>
                              <w:spacing w:before="0" w:line="276" w:lineRule="auto"/>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4" o:spid="_x0000_s1026" type="#_x0000_t84" style="position:absolute;left:0;text-align:left;margin-left:231.8pt;margin-top:4.8pt;width:206.65pt;height:1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" adj="2277">
                <v:textbox>
                  <w:txbxContent>
                    <w:p w:rsidR="00C43180" w:rsidRPr="009B5FFA" w:rsidRDefault="00C43180" w:rsidP="009B5FFA">
                      <w:pPr>
                        <w:spacing w:before="0" w:after="0" w:line="276" w:lineRule="auto"/>
                        <w:rPr>
                          <w:rFonts w:ascii="Times New Roman" w:hAnsi="Times New Roman" w:cs="Times New Roman"/>
                          <w:sz w:val="24"/>
                          <w:szCs w:val="24"/>
                        </w:rPr>
                      </w:pPr>
                      <w:r w:rsidRPr="009B5FFA">
                        <w:rPr>
                          <w:rFonts w:ascii="Times New Roman" w:hAnsi="Times New Roman" w:cs="Times New Roman"/>
                          <w:sz w:val="24"/>
                          <w:szCs w:val="24"/>
                        </w:rPr>
                        <w:t>PADA</w:t>
                      </w:r>
                    </w:p>
                    <w:p w:rsidR="00C43180" w:rsidRPr="009B5FFA" w:rsidRDefault="00C43180" w:rsidP="009B5FFA">
                      <w:pPr>
                        <w:spacing w:before="0" w:after="0" w:line="276" w:lineRule="auto"/>
                        <w:rPr>
                          <w:rFonts w:ascii="Times New Roman" w:hAnsi="Times New Roman" w:cs="Times New Roman"/>
                          <w:sz w:val="24"/>
                          <w:szCs w:val="24"/>
                        </w:rPr>
                      </w:pPr>
                      <w:r w:rsidRPr="009B5FFA">
                        <w:rPr>
                          <w:rFonts w:ascii="Times New Roman" w:hAnsi="Times New Roman" w:cs="Times New Roman"/>
                          <w:sz w:val="24"/>
                          <w:szCs w:val="24"/>
                        </w:rPr>
                        <w:t>HATIMU</w:t>
                      </w:r>
                    </w:p>
                    <w:p w:rsidR="00C43180" w:rsidRPr="009B5FFA" w:rsidRDefault="00C43180" w:rsidP="009B5FFA">
                      <w:pPr>
                        <w:spacing w:before="0" w:after="0" w:line="276" w:lineRule="auto"/>
                        <w:rPr>
                          <w:rFonts w:ascii="Times New Roman" w:hAnsi="Times New Roman" w:cs="Times New Roman"/>
                          <w:sz w:val="24"/>
                          <w:szCs w:val="24"/>
                        </w:rPr>
                      </w:pPr>
                      <w:r w:rsidRPr="009B5FFA">
                        <w:rPr>
                          <w:rFonts w:ascii="Times New Roman" w:hAnsi="Times New Roman" w:cs="Times New Roman"/>
                          <w:sz w:val="24"/>
                          <w:szCs w:val="24"/>
                        </w:rPr>
                        <w:t>SEPERTI</w:t>
                      </w:r>
                    </w:p>
                    <w:p w:rsidR="00C43180" w:rsidRPr="009B5FFA" w:rsidRDefault="00C43180" w:rsidP="009B5FFA">
                      <w:pPr>
                        <w:spacing w:before="0" w:after="0" w:line="276" w:lineRule="auto"/>
                        <w:rPr>
                          <w:rFonts w:ascii="Times New Roman" w:hAnsi="Times New Roman" w:cs="Times New Roman"/>
                          <w:sz w:val="24"/>
                          <w:szCs w:val="24"/>
                        </w:rPr>
                      </w:pPr>
                      <w:r w:rsidRPr="009B5FFA">
                        <w:rPr>
                          <w:rFonts w:ascii="Times New Roman" w:hAnsi="Times New Roman" w:cs="Times New Roman"/>
                          <w:sz w:val="24"/>
                          <w:szCs w:val="24"/>
                        </w:rPr>
                        <w:t>METERAI</w:t>
                      </w:r>
                    </w:p>
                    <w:p w:rsidR="00C43180" w:rsidRPr="009B5FFA" w:rsidRDefault="00C43180" w:rsidP="009B5FFA">
                      <w:pPr>
                        <w:spacing w:before="0" w:after="0" w:line="276" w:lineRule="auto"/>
                        <w:rPr>
                          <w:rFonts w:ascii="Times New Roman" w:hAnsi="Times New Roman" w:cs="Times New Roman"/>
                          <w:sz w:val="24"/>
                          <w:szCs w:val="24"/>
                        </w:rPr>
                      </w:pPr>
                      <w:r w:rsidRPr="009B5FFA">
                        <w:rPr>
                          <w:rFonts w:ascii="Times New Roman" w:hAnsi="Times New Roman" w:cs="Times New Roman"/>
                          <w:sz w:val="24"/>
                          <w:szCs w:val="24"/>
                        </w:rPr>
                        <w:t>TARUHLAH</w:t>
                      </w:r>
                    </w:p>
                    <w:p w:rsidR="00C43180" w:rsidRPr="009B5FFA" w:rsidRDefault="00C43180" w:rsidP="009B5FFA">
                      <w:pPr>
                        <w:spacing w:before="0" w:after="0" w:line="276" w:lineRule="auto"/>
                        <w:rPr>
                          <w:rFonts w:ascii="Times New Roman" w:hAnsi="Times New Roman" w:cs="Times New Roman"/>
                          <w:sz w:val="24"/>
                          <w:szCs w:val="24"/>
                        </w:rPr>
                      </w:pPr>
                      <w:r w:rsidRPr="009B5FFA">
                        <w:rPr>
                          <w:rFonts w:ascii="Times New Roman" w:hAnsi="Times New Roman" w:cs="Times New Roman"/>
                          <w:sz w:val="24"/>
                          <w:szCs w:val="24"/>
                        </w:rPr>
                        <w:t>AKU</w:t>
                      </w:r>
                    </w:p>
                    <w:p w:rsidR="00C43180" w:rsidRPr="009B5FFA" w:rsidRDefault="00C43180" w:rsidP="009B5FFA">
                      <w:pPr>
                        <w:spacing w:before="0" w:line="276" w:lineRule="auto"/>
                        <w:rPr>
                          <w:rFonts w:ascii="Times New Roman" w:hAnsi="Times New Roman" w:cs="Times New Roman"/>
                        </w:rPr>
                      </w:pPr>
                    </w:p>
                  </w:txbxContent>
                </v:textbox>
              </v:shape>
            </w:pict>
          </mc:Fallback>
        </mc:AlternateContent>
      </w:r>
      <w:r w:rsidR="00BE700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190500</wp:posOffset>
                </wp:positionH>
                <wp:positionV relativeFrom="paragraph">
                  <wp:posOffset>60960</wp:posOffset>
                </wp:positionV>
                <wp:extent cx="2624455" cy="1548130"/>
                <wp:effectExtent l="9525" t="13335" r="13970" b="1016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4455" cy="1548130"/>
                        </a:xfrm>
                        <a:prstGeom prst="bevel">
                          <a:avLst>
                            <a:gd name="adj" fmla="val 10542"/>
                          </a:avLst>
                        </a:prstGeom>
                        <a:solidFill>
                          <a:srgbClr val="FFFFFF"/>
                        </a:solidFill>
                        <a:ln w="9525">
                          <a:solidFill>
                            <a:srgbClr val="000000"/>
                          </a:solidFill>
                          <a:miter lim="800000"/>
                          <a:headEnd/>
                          <a:tailEnd/>
                        </a:ln>
                      </wps:spPr>
                      <wps:txbx>
                        <w:txbxContent>
                          <w:p w:rsidR="00C43180" w:rsidRPr="009B5FFA" w:rsidRDefault="00C43180" w:rsidP="009B5FFA">
                            <w:pPr>
                              <w:spacing w:before="0" w:after="0" w:line="276" w:lineRule="auto"/>
                              <w:rPr>
                                <w:rFonts w:ascii="Times New Roman" w:hAnsi="Times New Roman" w:cs="Times New Roman"/>
                                <w:sz w:val="24"/>
                                <w:szCs w:val="24"/>
                              </w:rPr>
                            </w:pPr>
                            <w:r w:rsidRPr="009B5FFA">
                              <w:rPr>
                                <w:rFonts w:ascii="Times New Roman" w:hAnsi="Times New Roman" w:cs="Times New Roman"/>
                                <w:sz w:val="24"/>
                                <w:szCs w:val="24"/>
                              </w:rPr>
                              <w:t>KARENA</w:t>
                            </w:r>
                          </w:p>
                          <w:p w:rsidR="00C43180" w:rsidRPr="009B5FFA" w:rsidRDefault="00C43180" w:rsidP="009B5FFA">
                            <w:pPr>
                              <w:spacing w:before="0" w:after="0" w:line="276" w:lineRule="auto"/>
                              <w:rPr>
                                <w:rFonts w:ascii="Times New Roman" w:hAnsi="Times New Roman" w:cs="Times New Roman"/>
                                <w:sz w:val="24"/>
                                <w:szCs w:val="24"/>
                              </w:rPr>
                            </w:pPr>
                            <w:r w:rsidRPr="009B5FFA">
                              <w:rPr>
                                <w:rFonts w:ascii="Times New Roman" w:hAnsi="Times New Roman" w:cs="Times New Roman"/>
                                <w:sz w:val="24"/>
                                <w:szCs w:val="24"/>
                              </w:rPr>
                              <w:t>OLEH</w:t>
                            </w:r>
                          </w:p>
                          <w:p w:rsidR="00C43180" w:rsidRPr="009B5FFA" w:rsidRDefault="00C43180" w:rsidP="009B5FFA">
                            <w:pPr>
                              <w:spacing w:before="0" w:after="0" w:line="276" w:lineRule="auto"/>
                              <w:rPr>
                                <w:rFonts w:ascii="Times New Roman" w:hAnsi="Times New Roman" w:cs="Times New Roman"/>
                                <w:sz w:val="24"/>
                                <w:szCs w:val="24"/>
                              </w:rPr>
                            </w:pPr>
                            <w:r w:rsidRPr="009B5FFA">
                              <w:rPr>
                                <w:rFonts w:ascii="Times New Roman" w:hAnsi="Times New Roman" w:cs="Times New Roman"/>
                                <w:sz w:val="24"/>
                                <w:szCs w:val="24"/>
                              </w:rPr>
                              <w:t>BERHARGA</w:t>
                            </w:r>
                          </w:p>
                          <w:p w:rsidR="00C43180" w:rsidRPr="009B5FFA" w:rsidRDefault="00C43180" w:rsidP="009B5FFA">
                            <w:pPr>
                              <w:spacing w:before="0" w:after="0" w:line="276" w:lineRule="auto"/>
                              <w:rPr>
                                <w:rFonts w:ascii="Times New Roman" w:hAnsi="Times New Roman" w:cs="Times New Roman"/>
                                <w:sz w:val="24"/>
                                <w:szCs w:val="24"/>
                              </w:rPr>
                            </w:pPr>
                            <w:r w:rsidRPr="009B5FFA">
                              <w:rPr>
                                <w:rFonts w:ascii="Times New Roman" w:hAnsi="Times New Roman" w:cs="Times New Roman"/>
                                <w:sz w:val="24"/>
                                <w:szCs w:val="24"/>
                              </w:rPr>
                              <w:t>ENGKAU</w:t>
                            </w:r>
                          </w:p>
                          <w:p w:rsidR="00C43180" w:rsidRPr="009B5FFA" w:rsidRDefault="00C43180" w:rsidP="009B5FFA">
                            <w:pPr>
                              <w:spacing w:before="0" w:after="0" w:line="276" w:lineRule="auto"/>
                              <w:rPr>
                                <w:rFonts w:ascii="Times New Roman" w:hAnsi="Times New Roman" w:cs="Times New Roman"/>
                                <w:sz w:val="24"/>
                                <w:szCs w:val="24"/>
                              </w:rPr>
                            </w:pPr>
                            <w:r w:rsidRPr="009B5FFA">
                              <w:rPr>
                                <w:rFonts w:ascii="Times New Roman" w:hAnsi="Times New Roman" w:cs="Times New Roman"/>
                                <w:sz w:val="24"/>
                                <w:szCs w:val="24"/>
                              </w:rPr>
                              <w:t>DI MATAKU</w:t>
                            </w:r>
                          </w:p>
                          <w:p w:rsidR="00C43180" w:rsidRPr="009B5FFA" w:rsidRDefault="00C43180" w:rsidP="009B5FFA">
                            <w:pPr>
                              <w:spacing w:before="0" w:after="0" w:line="276" w:lineRule="auto"/>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7" type="#_x0000_t84" style="position:absolute;left:0;text-align:left;margin-left:15pt;margin-top:4.8pt;width:206.65pt;height:1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" adj="2277">
                <v:textbox>
                  <w:txbxContent>
                    <w:p w:rsidR="00C43180" w:rsidRPr="009B5FFA" w:rsidRDefault="00C43180" w:rsidP="009B5FFA">
                      <w:pPr>
                        <w:spacing w:before="0" w:after="0" w:line="276" w:lineRule="auto"/>
                        <w:rPr>
                          <w:rFonts w:ascii="Times New Roman" w:hAnsi="Times New Roman" w:cs="Times New Roman"/>
                          <w:sz w:val="24"/>
                          <w:szCs w:val="24"/>
                        </w:rPr>
                      </w:pPr>
                      <w:r w:rsidRPr="009B5FFA">
                        <w:rPr>
                          <w:rFonts w:ascii="Times New Roman" w:hAnsi="Times New Roman" w:cs="Times New Roman"/>
                          <w:sz w:val="24"/>
                          <w:szCs w:val="24"/>
                        </w:rPr>
                        <w:t>KARENA</w:t>
                      </w:r>
                    </w:p>
                    <w:p w:rsidR="00C43180" w:rsidRPr="009B5FFA" w:rsidRDefault="00C43180" w:rsidP="009B5FFA">
                      <w:pPr>
                        <w:spacing w:before="0" w:after="0" w:line="276" w:lineRule="auto"/>
                        <w:rPr>
                          <w:rFonts w:ascii="Times New Roman" w:hAnsi="Times New Roman" w:cs="Times New Roman"/>
                          <w:sz w:val="24"/>
                          <w:szCs w:val="24"/>
                        </w:rPr>
                      </w:pPr>
                      <w:r w:rsidRPr="009B5FFA">
                        <w:rPr>
                          <w:rFonts w:ascii="Times New Roman" w:hAnsi="Times New Roman" w:cs="Times New Roman"/>
                          <w:sz w:val="24"/>
                          <w:szCs w:val="24"/>
                        </w:rPr>
                        <w:t>OLEH</w:t>
                      </w:r>
                    </w:p>
                    <w:p w:rsidR="00C43180" w:rsidRPr="009B5FFA" w:rsidRDefault="00C43180" w:rsidP="009B5FFA">
                      <w:pPr>
                        <w:spacing w:before="0" w:after="0" w:line="276" w:lineRule="auto"/>
                        <w:rPr>
                          <w:rFonts w:ascii="Times New Roman" w:hAnsi="Times New Roman" w:cs="Times New Roman"/>
                          <w:sz w:val="24"/>
                          <w:szCs w:val="24"/>
                        </w:rPr>
                      </w:pPr>
                      <w:r w:rsidRPr="009B5FFA">
                        <w:rPr>
                          <w:rFonts w:ascii="Times New Roman" w:hAnsi="Times New Roman" w:cs="Times New Roman"/>
                          <w:sz w:val="24"/>
                          <w:szCs w:val="24"/>
                        </w:rPr>
                        <w:t>BERHARGA</w:t>
                      </w:r>
                    </w:p>
                    <w:p w:rsidR="00C43180" w:rsidRPr="009B5FFA" w:rsidRDefault="00C43180" w:rsidP="009B5FFA">
                      <w:pPr>
                        <w:spacing w:before="0" w:after="0" w:line="276" w:lineRule="auto"/>
                        <w:rPr>
                          <w:rFonts w:ascii="Times New Roman" w:hAnsi="Times New Roman" w:cs="Times New Roman"/>
                          <w:sz w:val="24"/>
                          <w:szCs w:val="24"/>
                        </w:rPr>
                      </w:pPr>
                      <w:r w:rsidRPr="009B5FFA">
                        <w:rPr>
                          <w:rFonts w:ascii="Times New Roman" w:hAnsi="Times New Roman" w:cs="Times New Roman"/>
                          <w:sz w:val="24"/>
                          <w:szCs w:val="24"/>
                        </w:rPr>
                        <w:t>ENGKAU</w:t>
                      </w:r>
                    </w:p>
                    <w:p w:rsidR="00C43180" w:rsidRPr="009B5FFA" w:rsidRDefault="00C43180" w:rsidP="009B5FFA">
                      <w:pPr>
                        <w:spacing w:before="0" w:after="0" w:line="276" w:lineRule="auto"/>
                        <w:rPr>
                          <w:rFonts w:ascii="Times New Roman" w:hAnsi="Times New Roman" w:cs="Times New Roman"/>
                          <w:sz w:val="24"/>
                          <w:szCs w:val="24"/>
                        </w:rPr>
                      </w:pPr>
                      <w:r w:rsidRPr="009B5FFA">
                        <w:rPr>
                          <w:rFonts w:ascii="Times New Roman" w:hAnsi="Times New Roman" w:cs="Times New Roman"/>
                          <w:sz w:val="24"/>
                          <w:szCs w:val="24"/>
                        </w:rPr>
                        <w:t>DI MATAKU</w:t>
                      </w:r>
                    </w:p>
                    <w:p w:rsidR="00C43180" w:rsidRPr="009B5FFA" w:rsidRDefault="00C43180" w:rsidP="009B5FFA">
                      <w:pPr>
                        <w:spacing w:before="0" w:after="0" w:line="276" w:lineRule="auto"/>
                        <w:rPr>
                          <w:rFonts w:ascii="Times New Roman" w:hAnsi="Times New Roman" w:cs="Times New Roman"/>
                        </w:rPr>
                      </w:pPr>
                    </w:p>
                  </w:txbxContent>
                </v:textbox>
              </v:shape>
            </w:pict>
          </mc:Fallback>
        </mc:AlternateContent>
      </w:r>
      <w:r w:rsidR="00BE7001">
        <w:rPr>
          <w:rFonts w:ascii="Times New Roman" w:hAnsi="Times New Roman" w:cs="Times New Roman"/>
          <w:noProof/>
        </w:rPr>
        <mc:AlternateContent>
          <mc:Choice Requires="wps">
            <w:drawing>
              <wp:anchor distT="0" distB="0" distL="114300" distR="114300" simplePos="0" relativeHeight="251664384" behindDoc="0" locked="0" layoutInCell="1" allowOverlap="1">
                <wp:simplePos x="0" y="0"/>
                <wp:positionH relativeFrom="column">
                  <wp:posOffset>4255770</wp:posOffset>
                </wp:positionH>
                <wp:positionV relativeFrom="paragraph">
                  <wp:posOffset>228600</wp:posOffset>
                </wp:positionV>
                <wp:extent cx="0" cy="1216660"/>
                <wp:effectExtent l="17145" t="9525" r="11430" b="12065"/>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666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335.1pt;margin-top:18pt;width:0;height:9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" strokeweight="1.25pt"/>
            </w:pict>
          </mc:Fallback>
        </mc:AlternateContent>
      </w:r>
      <w:r w:rsidR="00BE7001">
        <w:rPr>
          <w:rFonts w:ascii="Times New Roman" w:hAnsi="Times New Roman" w:cs="Times New Roman"/>
          <w:noProof/>
        </w:rPr>
        <mc:AlternateContent>
          <mc:Choice Requires="wps">
            <w:drawing>
              <wp:anchor distT="0" distB="0" distL="114300" distR="114300" simplePos="0" relativeHeight="251663360" behindDoc="0" locked="0" layoutInCell="1" allowOverlap="1">
                <wp:simplePos x="0" y="0"/>
                <wp:positionH relativeFrom="column">
                  <wp:posOffset>1527175</wp:posOffset>
                </wp:positionH>
                <wp:positionV relativeFrom="paragraph">
                  <wp:posOffset>228600</wp:posOffset>
                </wp:positionV>
                <wp:extent cx="0" cy="1216660"/>
                <wp:effectExtent l="12700" t="9525" r="15875" b="1206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666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20.25pt;margin-top:18pt;width:0;height:9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" strokeweight="1.25pt"/>
            </w:pict>
          </mc:Fallback>
        </mc:AlternateContent>
      </w:r>
      <w:r>
        <w:rPr>
          <w:rFonts w:ascii="Times New Roman" w:hAnsi="Times New Roman" w:cs="Times New Roman"/>
          <w:noProof/>
        </w:rPr>
        <w:pict>
          <v:shape id="_x0000_s1027" type="#_x0000_t136" style="position:absolute;left:0;text-align:left;margin-left:68.85pt;margin-top:5.5pt;width:99.1pt;height:10.4pt;z-index:251660288;mso-position-horizontal-relative:text;mso-position-vertical-relative:text" fillcolor="black [3213]" stroked="f">
            <v:shadow color="#868686"/>
            <v:textpath style="font-family:&quot;Arial Black&quot;;v-text-kern:t" trim="t" fitpath="t" string="Kartu Kata I"/>
          </v:shape>
        </w:pict>
      </w:r>
    </w:p>
    <w:p w:rsidR="009B5FFA" w:rsidRPr="00EE738B" w:rsidRDefault="009B5FFA" w:rsidP="00C43180">
      <w:pPr>
        <w:spacing w:after="0"/>
        <w:jc w:val="both"/>
        <w:rPr>
          <w:rFonts w:ascii="Times New Roman" w:hAnsi="Times New Roman" w:cs="Times New Roman"/>
          <w:sz w:val="24"/>
          <w:szCs w:val="24"/>
        </w:rPr>
      </w:pPr>
    </w:p>
    <w:p w:rsidR="00C43180" w:rsidRPr="00EE738B" w:rsidRDefault="00C43180" w:rsidP="00C43180">
      <w:pPr>
        <w:spacing w:after="0"/>
        <w:jc w:val="both"/>
        <w:rPr>
          <w:rFonts w:ascii="Times New Roman" w:hAnsi="Times New Roman" w:cs="Times New Roman"/>
          <w:sz w:val="24"/>
          <w:szCs w:val="24"/>
        </w:rPr>
      </w:pPr>
    </w:p>
    <w:p w:rsidR="00C43180" w:rsidRDefault="00C43180" w:rsidP="00C43180">
      <w:pPr>
        <w:pStyle w:val="ListParagraph"/>
        <w:spacing w:after="0" w:line="360" w:lineRule="auto"/>
        <w:ind w:left="0" w:firstLine="567"/>
        <w:jc w:val="both"/>
        <w:rPr>
          <w:rFonts w:ascii="Times New Roman" w:hAnsi="Times New Roman" w:cs="Times New Roman"/>
          <w:sz w:val="24"/>
          <w:szCs w:val="24"/>
        </w:rPr>
      </w:pPr>
    </w:p>
    <w:p w:rsidR="009B5FFA" w:rsidRDefault="009B5FFA" w:rsidP="00C43180">
      <w:pPr>
        <w:pStyle w:val="ListParagraph"/>
        <w:spacing w:after="0" w:line="360" w:lineRule="auto"/>
        <w:ind w:left="0" w:firstLine="567"/>
        <w:jc w:val="both"/>
        <w:rPr>
          <w:rFonts w:ascii="Times New Roman" w:hAnsi="Times New Roman" w:cs="Times New Roman"/>
          <w:sz w:val="24"/>
          <w:szCs w:val="24"/>
        </w:rPr>
      </w:pPr>
    </w:p>
    <w:p w:rsidR="009B5FFA" w:rsidRDefault="009B5FFA" w:rsidP="00C43180">
      <w:pPr>
        <w:pStyle w:val="ListParagraph"/>
        <w:spacing w:after="0" w:line="360" w:lineRule="auto"/>
        <w:ind w:left="0" w:firstLine="567"/>
        <w:jc w:val="both"/>
        <w:rPr>
          <w:rFonts w:ascii="Times New Roman" w:hAnsi="Times New Roman" w:cs="Times New Roman"/>
          <w:sz w:val="24"/>
          <w:szCs w:val="24"/>
        </w:rPr>
      </w:pPr>
    </w:p>
    <w:p w:rsidR="009B5FFA" w:rsidRDefault="009B5FFA" w:rsidP="004E2DA7">
      <w:pPr>
        <w:pStyle w:val="ListParagraph"/>
        <w:spacing w:after="0" w:line="240" w:lineRule="auto"/>
        <w:ind w:left="0" w:firstLine="567"/>
        <w:jc w:val="both"/>
        <w:rPr>
          <w:rFonts w:ascii="Times New Roman" w:hAnsi="Times New Roman" w:cs="Times New Roman"/>
          <w:sz w:val="24"/>
          <w:szCs w:val="24"/>
        </w:rPr>
      </w:pPr>
    </w:p>
    <w:p w:rsidR="004E2DA7" w:rsidRDefault="004E2DA7" w:rsidP="004E2DA7">
      <w:pPr>
        <w:pStyle w:val="ListParagraph"/>
        <w:spacing w:after="0" w:line="240" w:lineRule="auto"/>
        <w:ind w:left="0"/>
        <w:jc w:val="center"/>
        <w:rPr>
          <w:rFonts w:ascii="Times New Roman" w:hAnsi="Times New Roman" w:cs="Times New Roman"/>
          <w:sz w:val="20"/>
          <w:szCs w:val="24"/>
        </w:rPr>
      </w:pPr>
      <w:r>
        <w:rPr>
          <w:rFonts w:ascii="Times New Roman" w:hAnsi="Times New Roman" w:cs="Times New Roman"/>
          <w:sz w:val="20"/>
          <w:szCs w:val="24"/>
        </w:rPr>
        <w:t>Gambar 4. Gambar Kartu Kata yang Digunakan untuk Mengajar Sekolah Minggu</w:t>
      </w:r>
    </w:p>
    <w:p w:rsidR="004E2DA7" w:rsidRPr="004E2DA7" w:rsidRDefault="004E2DA7" w:rsidP="004E2DA7">
      <w:pPr>
        <w:pStyle w:val="ListParagraph"/>
        <w:spacing w:after="0" w:line="240" w:lineRule="auto"/>
        <w:ind w:left="0"/>
        <w:jc w:val="center"/>
        <w:rPr>
          <w:rFonts w:ascii="Times New Roman" w:hAnsi="Times New Roman" w:cs="Times New Roman"/>
          <w:sz w:val="20"/>
          <w:szCs w:val="24"/>
        </w:rPr>
      </w:pPr>
    </w:p>
    <w:p w:rsidR="009B5FFA" w:rsidRPr="00330FE4" w:rsidRDefault="009B5FFA" w:rsidP="00330FE4">
      <w:pPr>
        <w:rPr>
          <w:rFonts w:ascii="Times New Roman" w:hAnsi="Times New Roman" w:cs="Times New Roman"/>
          <w:b/>
          <w:i/>
          <w:sz w:val="24"/>
          <w:szCs w:val="24"/>
        </w:rPr>
      </w:pPr>
      <w:r w:rsidRPr="00330FE4">
        <w:rPr>
          <w:rFonts w:ascii="Times New Roman" w:hAnsi="Times New Roman" w:cs="Times New Roman"/>
          <w:b/>
          <w:i/>
          <w:sz w:val="24"/>
          <w:szCs w:val="24"/>
        </w:rPr>
        <w:t>Kreasi Doa</w:t>
      </w:r>
    </w:p>
    <w:p w:rsidR="009B5FFA" w:rsidRDefault="009B5FFA" w:rsidP="009B5FFA">
      <w:pPr>
        <w:spacing w:before="0"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Biasanya ketika Guru Sekolah Minggu berdoa, terkadang panjang dan lama, sehingga membuat Anak Sekolah Minggu menjadi bosan dan tidak tenang. Kreasi doa merupakan hal penting juga dalam mengajar Sekolah Minggu yang EKID. Kreasi doa dapat dilakukan dengan beberapa cara yang dapat membantu anda dan Kelas Sekolah Minggu yang menarik dan kreatif.</w:t>
      </w:r>
    </w:p>
    <w:p w:rsidR="009B5FFA" w:rsidRDefault="009B5FFA" w:rsidP="009B5FFA">
      <w:pPr>
        <w:spacing w:before="0"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Pertama: </w:t>
      </w:r>
      <w:r w:rsidRPr="009B5FFA">
        <w:rPr>
          <w:rFonts w:ascii="Times New Roman" w:hAnsi="Times New Roman" w:cs="Times New Roman"/>
          <w:sz w:val="24"/>
          <w:szCs w:val="24"/>
        </w:rPr>
        <w:t>Guru Membisikkan Doa Pada Satu Anak</w:t>
      </w:r>
      <w:r>
        <w:rPr>
          <w:rFonts w:ascii="Times New Roman" w:hAnsi="Times New Roman" w:cs="Times New Roman"/>
          <w:sz w:val="24"/>
          <w:szCs w:val="24"/>
        </w:rPr>
        <w:t>. Mintalah satu anak untuk maju ke depan kelas. Ia akan mengatakan dengan suara keras apa yang dibisikkan guru Sekolah Minggu kepada anak tersebut. Kemudian, teman yang lain akan menirukan apa yang diucapkan oleh yang satu di depan kelas itu. Jika satu anak sudah mahir, ia tidak perlu lagi dibisiki. Mintalah dia agar langsung mendikte kepada teman-temannya. Upaya ini sebagai batu loncatan bagi Guru Sekolah Minggu dan kelas Sekolah Minggu yang EKID dan menarik, sehingga anak-anak tidak takut untuk maju dan berdoa. Mereka anak merasa “aman” jika dipanggil untuk berdoa, sebab merasa yakin bahwa guru mereka akan menolong mereka berdoa.</w:t>
      </w:r>
    </w:p>
    <w:p w:rsidR="009B5FFA" w:rsidRDefault="009B5FFA" w:rsidP="009B5FFA">
      <w:pPr>
        <w:spacing w:before="0"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Kedua: </w:t>
      </w:r>
      <w:r w:rsidRPr="009B5FFA">
        <w:rPr>
          <w:rFonts w:ascii="Times New Roman" w:hAnsi="Times New Roman" w:cs="Times New Roman"/>
          <w:sz w:val="24"/>
          <w:szCs w:val="24"/>
        </w:rPr>
        <w:t>Dengan Teks Lagu</w:t>
      </w:r>
      <w:r>
        <w:rPr>
          <w:rFonts w:ascii="Times New Roman" w:hAnsi="Times New Roman" w:cs="Times New Roman"/>
          <w:sz w:val="24"/>
          <w:szCs w:val="24"/>
        </w:rPr>
        <w:t xml:space="preserve">. Dalam sikap doa: Satu anak membacakan setiap baris kalimat suatu lagu, dan anak-anak yang lain menirukannya. Dengan demikian dan seterusnya, hingga lagu tersebut selesai diucapkan dan ditutup dengan kata “AMIN”. Pilihlah lagu yang </w:t>
      </w:r>
      <w:r>
        <w:rPr>
          <w:rFonts w:ascii="Times New Roman" w:hAnsi="Times New Roman" w:cs="Times New Roman"/>
          <w:sz w:val="24"/>
          <w:szCs w:val="24"/>
        </w:rPr>
        <w:lastRenderedPageBreak/>
        <w:t xml:space="preserve">bertema doa, seperti: “Kusiapkan Hatiku Tuhan”, Bapa Sorgawi”, dan lain-lain. Artinya, pilihlah lagu yang dapat membangkitkan semangat dan kreasi doa anak. </w:t>
      </w:r>
    </w:p>
    <w:p w:rsidR="009B5FFA" w:rsidRPr="009B5FFA" w:rsidRDefault="009B5FFA" w:rsidP="009B5FFA">
      <w:pPr>
        <w:spacing w:before="0"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Ketiga: </w:t>
      </w:r>
      <w:r w:rsidRPr="009B5FFA">
        <w:rPr>
          <w:rFonts w:ascii="Times New Roman" w:hAnsi="Times New Roman" w:cs="Times New Roman"/>
          <w:sz w:val="24"/>
          <w:szCs w:val="24"/>
        </w:rPr>
        <w:t>Sikap Doa</w:t>
      </w:r>
      <w:r>
        <w:rPr>
          <w:rFonts w:ascii="Times New Roman" w:hAnsi="Times New Roman" w:cs="Times New Roman"/>
          <w:sz w:val="24"/>
          <w:szCs w:val="24"/>
        </w:rPr>
        <w:t xml:space="preserve">. Variasikan sikap berdoa, misalnya: dengan berlutut, dengan saling berpegangan tangan, atau dengan kedua tangan diangkat terbuka. Dengan pengajaran ini, anak diajar </w:t>
      </w:r>
      <w:r w:rsidRPr="009B5FFA">
        <w:rPr>
          <w:rFonts w:ascii="Times New Roman" w:hAnsi="Times New Roman" w:cs="Times New Roman"/>
          <w:sz w:val="24"/>
          <w:szCs w:val="24"/>
        </w:rPr>
        <w:t xml:space="preserve">bahwa doa yang sungguh-sungguh sangat disukai oleh Tuhan. </w:t>
      </w:r>
    </w:p>
    <w:p w:rsidR="009B5FFA" w:rsidRDefault="009B5FFA" w:rsidP="009B5FFA">
      <w:pPr>
        <w:spacing w:before="0"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Keempat: </w:t>
      </w:r>
      <w:r w:rsidRPr="009B5FFA">
        <w:rPr>
          <w:rFonts w:ascii="Times New Roman" w:hAnsi="Times New Roman" w:cs="Times New Roman"/>
          <w:sz w:val="24"/>
          <w:szCs w:val="24"/>
        </w:rPr>
        <w:t>Doa Berantai</w:t>
      </w:r>
      <w:r>
        <w:rPr>
          <w:rFonts w:ascii="Times New Roman" w:hAnsi="Times New Roman" w:cs="Times New Roman"/>
          <w:sz w:val="24"/>
          <w:szCs w:val="24"/>
        </w:rPr>
        <w:t xml:space="preserve">. Doa berantai adalah doa yang saling mendoakan temannya. Anak diminta mendoakan teman yang duduk disebelahnya, baik disebelah kiri maupun disebelah kanan. Satu anak cukup mendoakan satu anak lain disebelah kanannya atau disebelah kirinya. Doa ini boleh dilakukan tanpa suara (dalam hati berdoa). Sesekali boleh dicoba dengan bersuara. Sebelum berdoa, anak yang akan didoakan harus ditanya terlebih dahulu kepada anak yang didoakan, apa yang menjadi pergumulannya atau yang perlu didoakan saat ini. Dengan demikian, anak diajar mendoakan orang lain. Sehingga rasa persaudaraan akan semakin kuat dengan saling mendoakan satu sama lain. Hati-hati, cara berdoa ini harus anda jaga dan perhatikan, sebab bisa saja anak main-main, dan lain sebagainya. Untuk menghindari hal-hal yang tidak kita inginkan, maka guru harus memperhatikan dengan baik kegiatan ini. </w:t>
      </w:r>
    </w:p>
    <w:p w:rsidR="009B5FFA" w:rsidRDefault="009B5FFA" w:rsidP="009B5FFA">
      <w:pPr>
        <w:spacing w:before="0"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Kelima: </w:t>
      </w:r>
      <w:r w:rsidRPr="009B5FFA">
        <w:rPr>
          <w:rFonts w:ascii="Times New Roman" w:hAnsi="Times New Roman" w:cs="Times New Roman"/>
          <w:sz w:val="24"/>
          <w:szCs w:val="24"/>
        </w:rPr>
        <w:t>Doa Satu Kalimat</w:t>
      </w:r>
      <w:r>
        <w:rPr>
          <w:rFonts w:ascii="Times New Roman" w:hAnsi="Times New Roman" w:cs="Times New Roman"/>
          <w:sz w:val="24"/>
          <w:szCs w:val="24"/>
        </w:rPr>
        <w:t>. Buatlah cara berdoa yang demikian, yaitu mintalah beberapa anak pada saat doa mengucapkan satu kalimat pengucapan syukur dengan suara keras, misalnya:</w:t>
      </w:r>
    </w:p>
    <w:p w:rsidR="009B5FFA" w:rsidRDefault="009B5FFA" w:rsidP="009B5FFA">
      <w:pPr>
        <w:spacing w:before="0" w:after="0" w:line="360" w:lineRule="auto"/>
        <w:ind w:firstLine="567"/>
        <w:jc w:val="both"/>
        <w:rPr>
          <w:rFonts w:ascii="Times New Roman" w:hAnsi="Times New Roman" w:cs="Times New Roman"/>
          <w:sz w:val="24"/>
          <w:szCs w:val="24"/>
        </w:rPr>
      </w:pPr>
      <w:r w:rsidRPr="009B5FFA">
        <w:rPr>
          <w:rFonts w:ascii="Times New Roman" w:hAnsi="Times New Roman" w:cs="Times New Roman"/>
          <w:sz w:val="24"/>
          <w:szCs w:val="24"/>
        </w:rPr>
        <w:t>“Tuhan, Engkau sangat baik bagiku.”</w:t>
      </w:r>
    </w:p>
    <w:p w:rsidR="009B5FFA" w:rsidRDefault="009B5FFA" w:rsidP="009B5FFA">
      <w:pPr>
        <w:spacing w:before="0" w:after="0" w:line="360" w:lineRule="auto"/>
        <w:ind w:firstLine="567"/>
        <w:jc w:val="both"/>
        <w:rPr>
          <w:rFonts w:ascii="Times New Roman" w:hAnsi="Times New Roman" w:cs="Times New Roman"/>
          <w:sz w:val="24"/>
          <w:szCs w:val="24"/>
        </w:rPr>
      </w:pPr>
      <w:r w:rsidRPr="009B5FFA">
        <w:rPr>
          <w:rFonts w:ascii="Times New Roman" w:hAnsi="Times New Roman" w:cs="Times New Roman"/>
          <w:sz w:val="24"/>
          <w:szCs w:val="24"/>
        </w:rPr>
        <w:t>“Tuhan, terimakasih untuk makanan hari ini.”</w:t>
      </w:r>
    </w:p>
    <w:p w:rsidR="009B5FFA" w:rsidRDefault="009B5FFA" w:rsidP="009B5FFA">
      <w:pPr>
        <w:spacing w:before="0" w:after="0" w:line="360" w:lineRule="auto"/>
        <w:ind w:firstLine="567"/>
        <w:jc w:val="both"/>
        <w:rPr>
          <w:rFonts w:ascii="Times New Roman" w:hAnsi="Times New Roman" w:cs="Times New Roman"/>
          <w:sz w:val="24"/>
          <w:szCs w:val="24"/>
        </w:rPr>
      </w:pPr>
      <w:r w:rsidRPr="009B5FFA">
        <w:rPr>
          <w:rFonts w:ascii="Times New Roman" w:hAnsi="Times New Roman" w:cs="Times New Roman"/>
          <w:sz w:val="24"/>
          <w:szCs w:val="24"/>
        </w:rPr>
        <w:t>“Tuhan terimakasih untuk cuaca hari ini.”</w:t>
      </w:r>
    </w:p>
    <w:p w:rsidR="009B5FFA" w:rsidRDefault="009B5FFA" w:rsidP="009B5FFA">
      <w:pPr>
        <w:spacing w:before="0" w:after="0" w:line="360" w:lineRule="auto"/>
        <w:ind w:firstLine="567"/>
        <w:jc w:val="both"/>
        <w:rPr>
          <w:rFonts w:ascii="Times New Roman" w:hAnsi="Times New Roman" w:cs="Times New Roman"/>
          <w:sz w:val="24"/>
          <w:szCs w:val="24"/>
        </w:rPr>
      </w:pPr>
      <w:r w:rsidRPr="009B5FFA">
        <w:rPr>
          <w:rFonts w:ascii="Times New Roman" w:hAnsi="Times New Roman" w:cs="Times New Roman"/>
          <w:sz w:val="24"/>
          <w:szCs w:val="24"/>
        </w:rPr>
        <w:t>“Tuhan Yesus, aku cinta padaMu.”</w:t>
      </w:r>
    </w:p>
    <w:p w:rsidR="009B5FFA" w:rsidRDefault="009B5FFA" w:rsidP="009B5FFA">
      <w:pPr>
        <w:spacing w:before="0" w:after="0" w:line="360" w:lineRule="auto"/>
        <w:ind w:firstLine="567"/>
        <w:jc w:val="both"/>
        <w:rPr>
          <w:rFonts w:ascii="Times New Roman" w:hAnsi="Times New Roman" w:cs="Times New Roman"/>
          <w:sz w:val="24"/>
          <w:szCs w:val="24"/>
        </w:rPr>
      </w:pPr>
      <w:r w:rsidRPr="009B5FFA">
        <w:rPr>
          <w:rFonts w:ascii="Times New Roman" w:hAnsi="Times New Roman" w:cs="Times New Roman"/>
          <w:sz w:val="24"/>
          <w:szCs w:val="24"/>
        </w:rPr>
        <w:t>“Tuhan Yesus, berkati aku hari (bisa sebut nama misalnya: “Johan”).”</w:t>
      </w:r>
    </w:p>
    <w:p w:rsidR="009B5FFA" w:rsidRPr="009B5FFA" w:rsidRDefault="009B5FFA" w:rsidP="009D4F0F">
      <w:pPr>
        <w:spacing w:before="0"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Dan lain sebagainya.</w:t>
      </w:r>
    </w:p>
    <w:p w:rsidR="005F13DE" w:rsidRPr="009D4F0F" w:rsidRDefault="005F13DE" w:rsidP="009D4F0F">
      <w:pPr>
        <w:spacing w:after="0"/>
        <w:rPr>
          <w:rFonts w:cstheme="minorHAnsi"/>
          <w:b/>
          <w:sz w:val="24"/>
          <w:szCs w:val="24"/>
        </w:rPr>
      </w:pPr>
    </w:p>
    <w:p w:rsidR="00B337E1" w:rsidRDefault="005F13DE" w:rsidP="009D4F0F">
      <w:pPr>
        <w:spacing w:before="0" w:after="0" w:line="360" w:lineRule="auto"/>
        <w:jc w:val="both"/>
        <w:rPr>
          <w:rFonts w:ascii="Times New Roman" w:hAnsi="Times New Roman" w:cs="Times New Roman"/>
          <w:b/>
          <w:sz w:val="24"/>
          <w:szCs w:val="24"/>
        </w:rPr>
      </w:pPr>
      <w:r w:rsidRPr="00B337E1">
        <w:rPr>
          <w:rFonts w:ascii="Times New Roman" w:hAnsi="Times New Roman" w:cs="Times New Roman"/>
          <w:b/>
          <w:sz w:val="24"/>
          <w:szCs w:val="24"/>
        </w:rPr>
        <w:t>Psikotomorik Mengajar Sekolah Minggu:</w:t>
      </w:r>
      <w:r w:rsidR="00B337E1" w:rsidRPr="00B337E1">
        <w:rPr>
          <w:rFonts w:ascii="Times New Roman" w:hAnsi="Times New Roman" w:cs="Times New Roman"/>
          <w:b/>
          <w:sz w:val="24"/>
          <w:szCs w:val="24"/>
        </w:rPr>
        <w:t xml:space="preserve"> </w:t>
      </w:r>
      <w:r w:rsidR="00C43180" w:rsidRPr="00B337E1">
        <w:rPr>
          <w:rFonts w:ascii="Times New Roman" w:hAnsi="Times New Roman" w:cs="Times New Roman"/>
          <w:b/>
          <w:sz w:val="24"/>
          <w:szCs w:val="24"/>
        </w:rPr>
        <w:t>Penggunaan Alat Peraga atau Media</w:t>
      </w:r>
    </w:p>
    <w:p w:rsidR="00C43180" w:rsidRDefault="00C43180" w:rsidP="00D253BC">
      <w:pPr>
        <w:spacing w:before="0"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Alat peraga atau sering kita dengar media pembelajaran sangat memiliki pengaruh dalam mengajarkan Sekolah Minggu yang Efektif, Kreatif, Inovatif dan Dinamis. Apa dan mengapa media pembelajaran sangat memiliki peran penting dalam mengajar Sekolah Minggu? Hal inilah yang </w:t>
      </w:r>
      <w:r w:rsidR="00B337E1">
        <w:rPr>
          <w:rFonts w:ascii="Times New Roman" w:hAnsi="Times New Roman" w:cs="Times New Roman"/>
          <w:sz w:val="24"/>
          <w:szCs w:val="24"/>
        </w:rPr>
        <w:t>perlu</w:t>
      </w:r>
      <w:r>
        <w:rPr>
          <w:rFonts w:ascii="Times New Roman" w:hAnsi="Times New Roman" w:cs="Times New Roman"/>
          <w:sz w:val="24"/>
          <w:szCs w:val="24"/>
        </w:rPr>
        <w:t xml:space="preserve"> </w:t>
      </w:r>
      <w:r w:rsidR="00B337E1">
        <w:rPr>
          <w:rFonts w:ascii="Times New Roman" w:hAnsi="Times New Roman" w:cs="Times New Roman"/>
          <w:sz w:val="24"/>
          <w:szCs w:val="24"/>
        </w:rPr>
        <w:t>di</w:t>
      </w:r>
      <w:r>
        <w:rPr>
          <w:rFonts w:ascii="Times New Roman" w:hAnsi="Times New Roman" w:cs="Times New Roman"/>
          <w:sz w:val="24"/>
          <w:szCs w:val="24"/>
        </w:rPr>
        <w:t xml:space="preserve">jelaskan kepada kita semua, dengan tujuan, agar guru-guru Sekolah Minggu dan siapa pun kita dapat menggunakan media dengan baik dan efektif dalam </w:t>
      </w:r>
      <w:r>
        <w:rPr>
          <w:rFonts w:ascii="Times New Roman" w:hAnsi="Times New Roman" w:cs="Times New Roman"/>
          <w:sz w:val="24"/>
          <w:szCs w:val="24"/>
        </w:rPr>
        <w:lastRenderedPageBreak/>
        <w:t>mengajar sehingga murid-murid menjadi lebih efektif dalam mengikuti kegiatan yang dilaksanakan. Pada dasarnya alat peraga sangat membantu Guru Sekolah Minggu mengajarkan anak-anak Sekolah Minggu dengan lebih mudah, dan efesiensi. Sebab di dunia modern sekarang ini, Guru Sekolah Minggu harus aktif dan kreatif mengajar mengajarkan Sekolah Ming</w:t>
      </w:r>
      <w:r w:rsidR="00B337E1">
        <w:rPr>
          <w:rFonts w:ascii="Times New Roman" w:hAnsi="Times New Roman" w:cs="Times New Roman"/>
          <w:sz w:val="24"/>
          <w:szCs w:val="24"/>
        </w:rPr>
        <w:t>gu. Tanto Krstiono dan Deo Putra Perdana menjelaskan bahwa seorang guru sekolah minggi harus menguasai materi dan mampu menggunakan media pembelajaran secara kreatif, sehingga guru dapat mengembangkan wawasan anak sekolah pada materi yang disampaikan. Dengan demikian, guru dapat mengajar dengan menarik minat anak untuk belajar Firman Tuhan.</w:t>
      </w:r>
      <w:r w:rsidR="0022495B">
        <w:rPr>
          <w:rStyle w:val="FootnoteReference"/>
          <w:rFonts w:ascii="Times New Roman" w:hAnsi="Times New Roman" w:cs="Times New Roman"/>
          <w:sz w:val="24"/>
          <w:szCs w:val="24"/>
        </w:rPr>
        <w:footnoteReference w:id="9"/>
      </w:r>
      <w:r w:rsidR="00CF6450">
        <w:rPr>
          <w:rFonts w:ascii="Times New Roman" w:hAnsi="Times New Roman" w:cs="Times New Roman"/>
          <w:sz w:val="24"/>
          <w:szCs w:val="24"/>
        </w:rPr>
        <w:t xml:space="preserve"> </w:t>
      </w:r>
      <w:r>
        <w:rPr>
          <w:rFonts w:ascii="Times New Roman" w:hAnsi="Times New Roman" w:cs="Times New Roman"/>
          <w:sz w:val="24"/>
          <w:szCs w:val="24"/>
        </w:rPr>
        <w:t>Artinya, penggunaan alat bantu atau media pembelajaran dalam mengajar Sekolah Minggu haruslah disesuaikan dengan keadaan dan sesi yang dilaksanakan. Misalnya ketika anda mengajarkan tentang benih, maka anda harus menyediakan media atau alat peraga benih. Jangan terbalik, di mana ketika anda mengajar benih anda membawa medianya burung.</w:t>
      </w:r>
      <w:r w:rsidR="00BE2B1C">
        <w:rPr>
          <w:rFonts w:ascii="Times New Roman" w:hAnsi="Times New Roman" w:cs="Times New Roman"/>
          <w:sz w:val="24"/>
          <w:szCs w:val="24"/>
        </w:rPr>
        <w:t xml:space="preserve"> </w:t>
      </w:r>
      <w:r>
        <w:rPr>
          <w:rFonts w:ascii="Times New Roman" w:hAnsi="Times New Roman" w:cs="Times New Roman"/>
          <w:sz w:val="24"/>
          <w:szCs w:val="24"/>
        </w:rPr>
        <w:t>Contoh alat peraga misalnya: Lap top, OHP, gunting, kertas, dan lain-lain. Namun, disamping itu semua, alat peraga yang paling efektif adalah pribadi guru itu sendiri.</w:t>
      </w:r>
    </w:p>
    <w:p w:rsidR="00D253BC" w:rsidRDefault="00D253BC" w:rsidP="00D253BC">
      <w:pPr>
        <w:spacing w:before="0" w:after="0" w:line="360" w:lineRule="auto"/>
        <w:ind w:firstLine="567"/>
        <w:rPr>
          <w:rFonts w:ascii="Times New Roman" w:hAnsi="Times New Roman" w:cs="Times New Roman"/>
          <w:sz w:val="24"/>
        </w:rPr>
      </w:pPr>
      <w:r>
        <w:rPr>
          <w:rFonts w:ascii="Times New Roman" w:hAnsi="Times New Roman" w:cs="Times New Roman"/>
          <w:sz w:val="24"/>
        </w:rPr>
        <w:t>Beberapa contoh media yang dapat digunakan untuk mengajar sekolah minggu, agar kegiatan dan pelayanan sekolah minggu yang dilaksanakan kreatif.</w:t>
      </w:r>
    </w:p>
    <w:p w:rsidR="007D3844" w:rsidRDefault="00D253BC" w:rsidP="00D253BC">
      <w:pPr>
        <w:spacing w:before="0" w:after="0" w:line="360" w:lineRule="auto"/>
        <w:jc w:val="center"/>
        <w:rPr>
          <w:rFonts w:ascii="Times New Roman" w:hAnsi="Times New Roman" w:cs="Times New Roman"/>
          <w:sz w:val="24"/>
        </w:rPr>
      </w:pPr>
      <w:r>
        <w:rPr>
          <w:rFonts w:ascii="Times New Roman" w:hAnsi="Times New Roman" w:cs="Times New Roman"/>
          <w:noProof/>
          <w:sz w:val="24"/>
        </w:rPr>
        <w:drawing>
          <wp:inline distT="0" distB="0" distL="0" distR="0">
            <wp:extent cx="2667000" cy="2204357"/>
            <wp:effectExtent l="0" t="0" r="0" b="0"/>
            <wp:docPr id="4" name="Picture 4" descr="C:\Users\USER\Documents\121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cuments\12133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0" cy="2204357"/>
                    </a:xfrm>
                    <a:prstGeom prst="rect">
                      <a:avLst/>
                    </a:prstGeom>
                    <a:noFill/>
                    <a:ln>
                      <a:noFill/>
                    </a:ln>
                  </pic:spPr>
                </pic:pic>
              </a:graphicData>
            </a:graphic>
          </wp:inline>
        </w:drawing>
      </w:r>
      <w:r>
        <w:rPr>
          <w:rFonts w:ascii="Times New Roman" w:hAnsi="Times New Roman" w:cs="Times New Roman"/>
          <w:sz w:val="24"/>
        </w:rPr>
        <w:tab/>
      </w:r>
      <w:r>
        <w:rPr>
          <w:rFonts w:ascii="Times New Roman" w:hAnsi="Times New Roman" w:cs="Times New Roman"/>
          <w:sz w:val="24"/>
        </w:rPr>
        <w:tab/>
      </w:r>
      <w:r>
        <w:rPr>
          <w:rFonts w:ascii="Bell Gothic Std Black" w:hAnsi="Bell Gothic Std Black"/>
          <w:noProof/>
          <w:color w:val="000000" w:themeColor="text1"/>
          <w:sz w:val="24"/>
          <w:szCs w:val="28"/>
        </w:rPr>
        <w:drawing>
          <wp:inline distT="0" distB="0" distL="0" distR="0" wp14:anchorId="7889C693" wp14:editId="5893DD8D">
            <wp:extent cx="2444750" cy="2239721"/>
            <wp:effectExtent l="0" t="0" r="0" b="0"/>
            <wp:docPr id="8" name="Picture 8" descr="I:\BERKAS\Bahan Seminar Sekolah Minggu\Gambar SM\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BERKAS\Bahan Seminar Sekolah Minggu\Gambar SM\3.jpg"/>
                    <pic:cNvPicPr>
                      <a:picLocks noChangeAspect="1" noChangeArrowheads="1"/>
                    </pic:cNvPicPr>
                  </pic:nvPicPr>
                  <pic:blipFill>
                    <a:blip r:embed="rId14">
                      <a:clrChange>
                        <a:clrFrom>
                          <a:srgbClr val="F8AB1F"/>
                        </a:clrFrom>
                        <a:clrTo>
                          <a:srgbClr val="F8AB1F">
                            <a:alpha val="0"/>
                          </a:srgbClr>
                        </a:clrTo>
                      </a:clrChange>
                    </a:blip>
                    <a:srcRect/>
                    <a:stretch>
                      <a:fillRect/>
                    </a:stretch>
                  </pic:blipFill>
                  <pic:spPr bwMode="auto">
                    <a:xfrm>
                      <a:off x="0" y="0"/>
                      <a:ext cx="2448075" cy="2242767"/>
                    </a:xfrm>
                    <a:prstGeom prst="rect">
                      <a:avLst/>
                    </a:prstGeom>
                    <a:noFill/>
                    <a:ln w="9525">
                      <a:noFill/>
                      <a:miter lim="800000"/>
                      <a:headEnd/>
                      <a:tailEnd/>
                    </a:ln>
                  </pic:spPr>
                </pic:pic>
              </a:graphicData>
            </a:graphic>
          </wp:inline>
        </w:drawing>
      </w:r>
    </w:p>
    <w:p w:rsidR="00D253BC" w:rsidRPr="00D253BC" w:rsidRDefault="00D253BC" w:rsidP="00D253BC">
      <w:pPr>
        <w:tabs>
          <w:tab w:val="left" w:pos="4678"/>
          <w:tab w:val="left" w:pos="4820"/>
        </w:tabs>
        <w:spacing w:before="0" w:after="0" w:line="360" w:lineRule="auto"/>
        <w:rPr>
          <w:rFonts w:ascii="Times New Roman" w:hAnsi="Times New Roman" w:cs="Times New Roman"/>
          <w:sz w:val="20"/>
        </w:rPr>
      </w:pPr>
      <w:r>
        <w:rPr>
          <w:rFonts w:ascii="Times New Roman" w:hAnsi="Times New Roman" w:cs="Times New Roman"/>
          <w:sz w:val="20"/>
        </w:rPr>
        <w:t xml:space="preserve">                        Gambar 5. Media Film</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 xml:space="preserve">                   Gambar 6. Media Gambar</w:t>
      </w:r>
    </w:p>
    <w:p w:rsidR="00D253BC" w:rsidRPr="00D253BC" w:rsidRDefault="00D253BC" w:rsidP="00D253BC">
      <w:pPr>
        <w:spacing w:before="0" w:after="0"/>
        <w:ind w:firstLine="567"/>
        <w:rPr>
          <w:rFonts w:ascii="Times New Roman" w:hAnsi="Times New Roman" w:cs="Times New Roman"/>
          <w:sz w:val="24"/>
        </w:rPr>
      </w:pPr>
    </w:p>
    <w:p w:rsidR="009D4F0F" w:rsidRDefault="009D4F0F" w:rsidP="009D4F0F">
      <w:pPr>
        <w:spacing w:before="0" w:after="0" w:line="360" w:lineRule="auto"/>
        <w:jc w:val="both"/>
        <w:rPr>
          <w:rFonts w:ascii="Times New Roman" w:hAnsi="Times New Roman" w:cs="Times New Roman"/>
          <w:b/>
          <w:sz w:val="24"/>
          <w:szCs w:val="24"/>
        </w:rPr>
      </w:pPr>
      <w:r w:rsidRPr="009D4F0F">
        <w:rPr>
          <w:rFonts w:ascii="Times New Roman" w:hAnsi="Times New Roman" w:cs="Times New Roman"/>
          <w:b/>
          <w:sz w:val="24"/>
          <w:szCs w:val="24"/>
        </w:rPr>
        <w:t>Mengembangkan Aspek Psikomotorik Siswa Mengajar Sekolah Minggu</w:t>
      </w:r>
    </w:p>
    <w:p w:rsidR="009D4F0F" w:rsidRDefault="00845BF0" w:rsidP="009D4F0F">
      <w:pPr>
        <w:spacing w:before="0"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Pada kegiatan PkM ini </w:t>
      </w:r>
      <w:r w:rsidR="00553FF4">
        <w:rPr>
          <w:rFonts w:ascii="Times New Roman" w:hAnsi="Times New Roman" w:cs="Times New Roman"/>
          <w:sz w:val="24"/>
          <w:szCs w:val="24"/>
        </w:rPr>
        <w:t xml:space="preserve">disampaikan cara mengembangkan aspek psikomotorik siswa SMA Negeri 2 Ulunoyo. </w:t>
      </w:r>
      <w:r w:rsidR="00DA6D61">
        <w:rPr>
          <w:rFonts w:ascii="Times New Roman" w:hAnsi="Times New Roman" w:cs="Times New Roman"/>
          <w:sz w:val="24"/>
          <w:szCs w:val="24"/>
        </w:rPr>
        <w:t>Sebagai luaran kegiatan ini, diharapkan mampu mengembangkan aspek psikomotori</w:t>
      </w:r>
      <w:r w:rsidR="0058369E">
        <w:rPr>
          <w:rFonts w:ascii="Times New Roman" w:hAnsi="Times New Roman" w:cs="Times New Roman"/>
          <w:sz w:val="24"/>
          <w:szCs w:val="24"/>
        </w:rPr>
        <w:t>k siswa mengajar sekolah minggu dengan beberapa langkah berikut.</w:t>
      </w:r>
    </w:p>
    <w:p w:rsidR="00DA6D61" w:rsidRDefault="00AC3F7A" w:rsidP="00DA6D61">
      <w:pPr>
        <w:spacing w:before="0" w:after="0" w:line="360" w:lineRule="auto"/>
        <w:jc w:val="both"/>
        <w:rPr>
          <w:rFonts w:ascii="Times New Roman" w:hAnsi="Times New Roman" w:cs="Times New Roman"/>
          <w:b/>
          <w:i/>
          <w:sz w:val="24"/>
          <w:szCs w:val="24"/>
        </w:rPr>
      </w:pPr>
      <w:r>
        <w:rPr>
          <w:rFonts w:ascii="Times New Roman" w:hAnsi="Times New Roman" w:cs="Times New Roman"/>
          <w:b/>
          <w:i/>
          <w:sz w:val="24"/>
          <w:szCs w:val="24"/>
        </w:rPr>
        <w:lastRenderedPageBreak/>
        <w:t>Terampil Melalui</w:t>
      </w:r>
      <w:r w:rsidR="00DA6D61">
        <w:rPr>
          <w:rFonts w:ascii="Times New Roman" w:hAnsi="Times New Roman" w:cs="Times New Roman"/>
          <w:b/>
          <w:i/>
          <w:sz w:val="24"/>
          <w:szCs w:val="24"/>
        </w:rPr>
        <w:t xml:space="preserve"> </w:t>
      </w:r>
      <w:r w:rsidR="0058369E">
        <w:rPr>
          <w:rFonts w:ascii="Times New Roman" w:hAnsi="Times New Roman" w:cs="Times New Roman"/>
          <w:b/>
          <w:i/>
          <w:sz w:val="24"/>
          <w:szCs w:val="24"/>
        </w:rPr>
        <w:t xml:space="preserve">Pelatihan </w:t>
      </w:r>
      <w:r w:rsidR="00DA6D61">
        <w:rPr>
          <w:rFonts w:ascii="Times New Roman" w:hAnsi="Times New Roman" w:cs="Times New Roman"/>
          <w:b/>
          <w:i/>
          <w:sz w:val="24"/>
          <w:szCs w:val="24"/>
        </w:rPr>
        <w:t>Guru Sekolah Ming</w:t>
      </w:r>
      <w:r w:rsidR="00DA6D61" w:rsidRPr="00DA6D61">
        <w:rPr>
          <w:rFonts w:ascii="Times New Roman" w:hAnsi="Times New Roman" w:cs="Times New Roman"/>
          <w:b/>
          <w:i/>
          <w:sz w:val="24"/>
          <w:szCs w:val="24"/>
        </w:rPr>
        <w:t>gu</w:t>
      </w:r>
    </w:p>
    <w:p w:rsidR="00427B65" w:rsidRDefault="002E591B" w:rsidP="00742099">
      <w:pPr>
        <w:spacing w:before="0"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Sebagai guru sekolah minggu yang profesional harus mengikuti pelatihan-pelatihan guru sekolah minggu secara berkala dan berkesinambungan. Artinya tidak dapat diabaikan pelatihan atau </w:t>
      </w:r>
      <w:r>
        <w:rPr>
          <w:rFonts w:ascii="Times New Roman" w:hAnsi="Times New Roman" w:cs="Times New Roman"/>
          <w:i/>
          <w:sz w:val="24"/>
          <w:szCs w:val="24"/>
        </w:rPr>
        <w:t>workshop</w:t>
      </w:r>
      <w:r>
        <w:rPr>
          <w:rFonts w:ascii="Times New Roman" w:hAnsi="Times New Roman" w:cs="Times New Roman"/>
          <w:sz w:val="24"/>
          <w:szCs w:val="24"/>
        </w:rPr>
        <w:t>. Melalui pelatihan guru sekolah minggu, siswa dapat mengembangkan psikomotorik</w:t>
      </w:r>
      <w:r w:rsidR="00A13D07">
        <w:rPr>
          <w:rFonts w:ascii="Times New Roman" w:hAnsi="Times New Roman" w:cs="Times New Roman"/>
          <w:sz w:val="24"/>
          <w:szCs w:val="24"/>
        </w:rPr>
        <w:t>nya dalam mengajar sekolah minggu. Rinawati menjelaskan bahwa dalam mewujudkan pendidikan dalam gereja yang berkualitas, secara khusus pada pelayanan kategorial sekolah minggu, maka sangat dibutuhkan guru-guru yang terdidik, terlatih dan yang memiliki tanggungjawab untuk mendidik anak sekolah minggu. Sebab, dengan tersedianya guru-guru seperti tersebut di atas, maka sangat berdampkan pada pelayanan sekolah minggu yang berkualitas. Akhirnya menghasilkan anak sekolah minggu yang berkualitas, mengahasihi Tuhan dan mengerti Firman Tuhan.</w:t>
      </w:r>
      <w:r w:rsidR="0022495B">
        <w:rPr>
          <w:rStyle w:val="FootnoteReference"/>
          <w:rFonts w:ascii="Times New Roman" w:hAnsi="Times New Roman" w:cs="Times New Roman"/>
          <w:sz w:val="24"/>
          <w:szCs w:val="24"/>
        </w:rPr>
        <w:footnoteReference w:id="10"/>
      </w:r>
      <w:r w:rsidR="00742099">
        <w:rPr>
          <w:rFonts w:ascii="Times New Roman" w:hAnsi="Times New Roman" w:cs="Times New Roman"/>
          <w:sz w:val="24"/>
          <w:szCs w:val="24"/>
        </w:rPr>
        <w:t xml:space="preserve"> Gereja atau sekolah sebaiknya memprogramkan pelatihan siswa tentang pengajaran sekolah minggu. </w:t>
      </w:r>
    </w:p>
    <w:p w:rsidR="00742099" w:rsidRPr="00DA6D61" w:rsidRDefault="00742099" w:rsidP="00742099">
      <w:pPr>
        <w:spacing w:before="0" w:after="0"/>
        <w:ind w:firstLine="567"/>
        <w:jc w:val="both"/>
        <w:rPr>
          <w:rFonts w:ascii="Times New Roman" w:hAnsi="Times New Roman" w:cs="Times New Roman"/>
          <w:sz w:val="24"/>
          <w:szCs w:val="24"/>
        </w:rPr>
      </w:pPr>
    </w:p>
    <w:p w:rsidR="007537D9" w:rsidRDefault="00AC3F7A" w:rsidP="007537D9">
      <w:pPr>
        <w:spacing w:before="0" w:after="0"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Terampil Dengan </w:t>
      </w:r>
      <w:r w:rsidR="009D4F0F" w:rsidRPr="00DA6D61">
        <w:rPr>
          <w:rFonts w:ascii="Times New Roman" w:hAnsi="Times New Roman" w:cs="Times New Roman"/>
          <w:b/>
          <w:i/>
          <w:sz w:val="24"/>
          <w:szCs w:val="24"/>
        </w:rPr>
        <w:t xml:space="preserve">Persiapan </w:t>
      </w:r>
      <w:r w:rsidR="00DA6D61" w:rsidRPr="00DA6D61">
        <w:rPr>
          <w:rFonts w:ascii="Times New Roman" w:hAnsi="Times New Roman" w:cs="Times New Roman"/>
          <w:b/>
          <w:i/>
          <w:sz w:val="24"/>
          <w:szCs w:val="24"/>
        </w:rPr>
        <w:t>Sebelum Mengajar</w:t>
      </w:r>
    </w:p>
    <w:p w:rsidR="007537D9" w:rsidRDefault="009D4F0F" w:rsidP="007537D9">
      <w:pPr>
        <w:spacing w:before="0" w:after="0" w:line="360" w:lineRule="auto"/>
        <w:ind w:firstLine="567"/>
        <w:jc w:val="both"/>
        <w:rPr>
          <w:rFonts w:ascii="Times New Roman" w:hAnsi="Times New Roman" w:cs="Times New Roman"/>
          <w:sz w:val="24"/>
          <w:szCs w:val="24"/>
        </w:rPr>
      </w:pPr>
      <w:r w:rsidRPr="007537D9">
        <w:rPr>
          <w:rFonts w:ascii="Times New Roman" w:hAnsi="Times New Roman" w:cs="Times New Roman"/>
          <w:sz w:val="24"/>
          <w:szCs w:val="24"/>
        </w:rPr>
        <w:t>Seorang guru manapun baik di Sekolah Umum seperti Sekolah Dasar, SMP, SMA maupun perguruan tinggi,</w:t>
      </w:r>
      <w:r w:rsidR="00742099">
        <w:rPr>
          <w:rFonts w:ascii="Times New Roman" w:hAnsi="Times New Roman" w:cs="Times New Roman"/>
          <w:sz w:val="24"/>
          <w:szCs w:val="24"/>
        </w:rPr>
        <w:t xml:space="preserve"> lebih khusus pelayanan sekolah minggu</w:t>
      </w:r>
      <w:r w:rsidRPr="007537D9">
        <w:rPr>
          <w:rFonts w:ascii="Times New Roman" w:hAnsi="Times New Roman" w:cs="Times New Roman"/>
          <w:sz w:val="24"/>
          <w:szCs w:val="24"/>
        </w:rPr>
        <w:t xml:space="preserve"> jelas bahwa tidak hanya persiapan materi yang harus dia siapkan tetapi yang terpenting adalah ROHANI. Persiapan rohani menjadi utama dan terpenting dalam mengajar Sekolah Minggu </w:t>
      </w:r>
      <w:r w:rsidR="00742099">
        <w:rPr>
          <w:rFonts w:ascii="Times New Roman" w:hAnsi="Times New Roman" w:cs="Times New Roman"/>
          <w:sz w:val="24"/>
          <w:szCs w:val="24"/>
        </w:rPr>
        <w:t>yang kreatif</w:t>
      </w:r>
      <w:r w:rsidRPr="007537D9">
        <w:rPr>
          <w:rFonts w:ascii="Times New Roman" w:hAnsi="Times New Roman" w:cs="Times New Roman"/>
          <w:sz w:val="24"/>
          <w:szCs w:val="24"/>
        </w:rPr>
        <w:t xml:space="preserve"> dan yang membawa perubahan besar di </w:t>
      </w:r>
      <w:r w:rsidR="00742099">
        <w:rPr>
          <w:rFonts w:ascii="Times New Roman" w:hAnsi="Times New Roman" w:cs="Times New Roman"/>
          <w:sz w:val="24"/>
          <w:szCs w:val="24"/>
        </w:rPr>
        <w:t>gereja dan diprabadi anak</w:t>
      </w:r>
      <w:r w:rsidRPr="007537D9">
        <w:rPr>
          <w:rFonts w:ascii="Times New Roman" w:hAnsi="Times New Roman" w:cs="Times New Roman"/>
          <w:sz w:val="24"/>
          <w:szCs w:val="24"/>
        </w:rPr>
        <w:t>. Kekudusan hidup dan doa merupakan hal yang terpenting dalam mencapai kesuksesan mengajar Sekolah Minggu.</w:t>
      </w:r>
    </w:p>
    <w:p w:rsidR="007537D9" w:rsidRDefault="007537D9" w:rsidP="00742099">
      <w:pPr>
        <w:spacing w:before="0" w:after="0"/>
        <w:ind w:firstLine="567"/>
        <w:jc w:val="both"/>
        <w:rPr>
          <w:rFonts w:ascii="Times New Roman" w:hAnsi="Times New Roman" w:cs="Times New Roman"/>
          <w:b/>
          <w:i/>
          <w:sz w:val="24"/>
          <w:szCs w:val="24"/>
        </w:rPr>
      </w:pPr>
    </w:p>
    <w:p w:rsidR="007537D9" w:rsidRPr="007537D9" w:rsidRDefault="00AC3F7A" w:rsidP="007537D9">
      <w:pPr>
        <w:spacing w:before="0" w:after="0"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Terampil </w:t>
      </w:r>
      <w:r w:rsidR="007537D9">
        <w:rPr>
          <w:rFonts w:ascii="Times New Roman" w:hAnsi="Times New Roman" w:cs="Times New Roman"/>
          <w:b/>
          <w:i/>
          <w:sz w:val="24"/>
          <w:szCs w:val="24"/>
        </w:rPr>
        <w:t>Melayani Dengan Sederhana</w:t>
      </w:r>
    </w:p>
    <w:p w:rsidR="00E4163F" w:rsidRDefault="009D4F0F" w:rsidP="00E4163F">
      <w:pPr>
        <w:spacing w:before="0" w:after="0" w:line="360" w:lineRule="auto"/>
        <w:ind w:firstLine="567"/>
        <w:jc w:val="both"/>
        <w:rPr>
          <w:rFonts w:ascii="Times New Roman" w:hAnsi="Times New Roman" w:cs="Times New Roman"/>
          <w:sz w:val="24"/>
          <w:szCs w:val="24"/>
        </w:rPr>
      </w:pPr>
      <w:r w:rsidRPr="007537D9">
        <w:rPr>
          <w:rFonts w:ascii="Times New Roman" w:hAnsi="Times New Roman" w:cs="Times New Roman"/>
          <w:sz w:val="24"/>
          <w:szCs w:val="24"/>
        </w:rPr>
        <w:t xml:space="preserve">Panggilan menjadi seorang Guru Sekolah Minggu bukanlah harus sempurna, melainkan respons panggilan yang telah Tuhan Yesus anugerahkan kepada anda. Sebab Tuhan memanggil hamba-hamba-Nya bukan berdasarkan kelebihannya dan </w:t>
      </w:r>
      <w:r w:rsidR="00742099">
        <w:rPr>
          <w:rFonts w:ascii="Times New Roman" w:hAnsi="Times New Roman" w:cs="Times New Roman"/>
          <w:sz w:val="24"/>
          <w:szCs w:val="24"/>
        </w:rPr>
        <w:t xml:space="preserve">bukan </w:t>
      </w:r>
      <w:r w:rsidRPr="007537D9">
        <w:rPr>
          <w:rFonts w:ascii="Times New Roman" w:hAnsi="Times New Roman" w:cs="Times New Roman"/>
          <w:sz w:val="24"/>
          <w:szCs w:val="24"/>
        </w:rPr>
        <w:t xml:space="preserve">juga berdasarkan kekurangannya, melainkan berdasarkan kehendak Tuhan Allah di dalam kehidupan anda. Artinya bukan masalah anda pandai atau tidak pandai. Tuhan Yesus memanggil murid-murid-Nya bukan berdasarkan kelebihan mereka melainkan apa yang Dia kehendaki. Dalam Markus 3:13-15 “Kemudian naiklah Yesus ke atas bukit. Ia memanggil orang-orang yang dikehendaki-Nya dan merekapun datang kepada-Nya. Ia menetapkan dua belas orang untuk menyertai Dia dan untuk diutus-Nya memberitakan Injil dan diberi-Nya kuasa untuk mengusir </w:t>
      </w:r>
      <w:r w:rsidRPr="007537D9">
        <w:rPr>
          <w:rFonts w:ascii="Times New Roman" w:hAnsi="Times New Roman" w:cs="Times New Roman"/>
          <w:sz w:val="24"/>
          <w:szCs w:val="24"/>
        </w:rPr>
        <w:lastRenderedPageBreak/>
        <w:t xml:space="preserve">setan.” </w:t>
      </w:r>
      <w:r w:rsidRPr="00742099">
        <w:rPr>
          <w:rFonts w:ascii="Times New Roman" w:hAnsi="Times New Roman" w:cs="Times New Roman"/>
          <w:sz w:val="24"/>
          <w:szCs w:val="24"/>
        </w:rPr>
        <w:t>Anda harus tekun melatih diri anda seperti belajar lagu, belajar main musik, belajar memimpin pujian, dan sebagainya. Pilihlah lagu yang anda kuasai ketika anda dipercayakan untuk memimpin pujian di kelas Sekolah Minggu.</w:t>
      </w:r>
    </w:p>
    <w:p w:rsidR="00E4163F" w:rsidRDefault="00E4163F" w:rsidP="00E4163F">
      <w:pPr>
        <w:spacing w:before="0" w:after="0"/>
        <w:jc w:val="both"/>
        <w:rPr>
          <w:rFonts w:ascii="Times New Roman" w:hAnsi="Times New Roman" w:cs="Times New Roman"/>
          <w:sz w:val="24"/>
          <w:szCs w:val="24"/>
        </w:rPr>
      </w:pPr>
    </w:p>
    <w:p w:rsidR="00E4163F" w:rsidRDefault="00AC3F7A" w:rsidP="00E4163F">
      <w:pPr>
        <w:spacing w:before="0" w:after="0" w:line="360" w:lineRule="auto"/>
        <w:jc w:val="both"/>
        <w:rPr>
          <w:rFonts w:ascii="Times New Roman" w:hAnsi="Times New Roman" w:cs="Times New Roman"/>
          <w:sz w:val="24"/>
          <w:szCs w:val="24"/>
        </w:rPr>
      </w:pPr>
      <w:r>
        <w:rPr>
          <w:rFonts w:ascii="Times New Roman" w:hAnsi="Times New Roman" w:cs="Times New Roman"/>
          <w:b/>
          <w:i/>
          <w:sz w:val="24"/>
          <w:szCs w:val="24"/>
        </w:rPr>
        <w:t>Terampil Dengan</w:t>
      </w:r>
      <w:r w:rsidR="00E4163F">
        <w:rPr>
          <w:rFonts w:ascii="Times New Roman" w:hAnsi="Times New Roman" w:cs="Times New Roman"/>
          <w:b/>
          <w:i/>
          <w:sz w:val="24"/>
          <w:szCs w:val="24"/>
        </w:rPr>
        <w:t xml:space="preserve"> </w:t>
      </w:r>
      <w:r w:rsidR="009D4F0F" w:rsidRPr="00E4163F">
        <w:rPr>
          <w:rFonts w:ascii="Times New Roman" w:hAnsi="Times New Roman" w:cs="Times New Roman"/>
          <w:b/>
          <w:i/>
          <w:sz w:val="24"/>
          <w:szCs w:val="24"/>
        </w:rPr>
        <w:t>Sikap Mental</w:t>
      </w:r>
      <w:r w:rsidR="00E4163F">
        <w:rPr>
          <w:rFonts w:ascii="Times New Roman" w:hAnsi="Times New Roman" w:cs="Times New Roman"/>
          <w:b/>
          <w:i/>
          <w:sz w:val="24"/>
          <w:szCs w:val="24"/>
        </w:rPr>
        <w:t xml:space="preserve"> yang Rohani</w:t>
      </w:r>
      <w:r w:rsidR="009D4F0F" w:rsidRPr="00E4163F">
        <w:rPr>
          <w:rFonts w:ascii="Times New Roman" w:hAnsi="Times New Roman" w:cs="Times New Roman"/>
          <w:b/>
          <w:sz w:val="24"/>
          <w:szCs w:val="24"/>
        </w:rPr>
        <w:t xml:space="preserve"> </w:t>
      </w:r>
    </w:p>
    <w:p w:rsidR="00E4163F" w:rsidRDefault="009D4F0F" w:rsidP="00E4163F">
      <w:pPr>
        <w:spacing w:before="0" w:after="0" w:line="360" w:lineRule="auto"/>
        <w:ind w:firstLine="567"/>
        <w:jc w:val="both"/>
        <w:rPr>
          <w:rFonts w:ascii="Times New Roman" w:hAnsi="Times New Roman" w:cs="Times New Roman"/>
          <w:sz w:val="24"/>
          <w:szCs w:val="24"/>
        </w:rPr>
      </w:pPr>
      <w:r w:rsidRPr="00E4163F">
        <w:rPr>
          <w:rFonts w:ascii="Times New Roman" w:hAnsi="Times New Roman" w:cs="Times New Roman"/>
          <w:sz w:val="24"/>
          <w:szCs w:val="24"/>
        </w:rPr>
        <w:t xml:space="preserve">Pertama: TELADAN. Jadilah teladan bagi anak Sekolah Minggu anda baik di depan mereka maupun bukan di depan mereka. Anda harus menjadi contoh sebab anda adalah cerminan Firman Allah di dunia, </w:t>
      </w:r>
      <w:r w:rsidRPr="00E4163F">
        <w:rPr>
          <w:rFonts w:ascii="Times New Roman" w:hAnsi="Times New Roman" w:cs="Times New Roman"/>
          <w:i/>
          <w:sz w:val="24"/>
          <w:szCs w:val="24"/>
        </w:rPr>
        <w:t xml:space="preserve">you is a letter of Christ </w:t>
      </w:r>
      <w:r w:rsidRPr="00E4163F">
        <w:rPr>
          <w:rFonts w:ascii="Times New Roman" w:hAnsi="Times New Roman" w:cs="Times New Roman"/>
          <w:sz w:val="24"/>
          <w:szCs w:val="24"/>
        </w:rPr>
        <w:t>(kamu adalah surat-surat Kristus) yang dapat dibaca oleh orang lain termasuk murid anda.</w:t>
      </w:r>
    </w:p>
    <w:p w:rsidR="00E4163F" w:rsidRDefault="009D4F0F" w:rsidP="00E4163F">
      <w:pPr>
        <w:spacing w:before="0" w:after="0" w:line="360" w:lineRule="auto"/>
        <w:ind w:firstLine="567"/>
        <w:jc w:val="both"/>
        <w:rPr>
          <w:rFonts w:ascii="Times New Roman" w:hAnsi="Times New Roman" w:cs="Times New Roman"/>
          <w:sz w:val="24"/>
          <w:szCs w:val="24"/>
        </w:rPr>
      </w:pPr>
      <w:r w:rsidRPr="00E4163F">
        <w:rPr>
          <w:rFonts w:ascii="Times New Roman" w:hAnsi="Times New Roman" w:cs="Times New Roman"/>
          <w:sz w:val="24"/>
          <w:szCs w:val="24"/>
        </w:rPr>
        <w:t>Kedua: FRIENDLY FORMULA. Anda sebagai guru janganlah anda ingin dipanggil guru di kelas Sekolah Minggu anda, sebaiknya anda harus dipanggil Kakak baik laki maupun perempuan. Jadilah sahabat atau saudara bagi anak didik anda.</w:t>
      </w:r>
    </w:p>
    <w:p w:rsidR="00E4163F" w:rsidRDefault="009D4F0F" w:rsidP="00E4163F">
      <w:pPr>
        <w:spacing w:before="0" w:after="0" w:line="360" w:lineRule="auto"/>
        <w:ind w:firstLine="567"/>
        <w:jc w:val="both"/>
        <w:rPr>
          <w:rFonts w:ascii="Times New Roman" w:hAnsi="Times New Roman" w:cs="Times New Roman"/>
          <w:sz w:val="24"/>
          <w:szCs w:val="24"/>
        </w:rPr>
      </w:pPr>
      <w:r w:rsidRPr="00E4163F">
        <w:rPr>
          <w:rFonts w:ascii="Times New Roman" w:hAnsi="Times New Roman" w:cs="Times New Roman"/>
          <w:sz w:val="24"/>
          <w:szCs w:val="24"/>
        </w:rPr>
        <w:t>Ketiga: ANDA PEMIMPIN ROHANI. Pemimpin</w:t>
      </w:r>
      <w:r w:rsidR="00E4163F">
        <w:rPr>
          <w:rFonts w:ascii="Times New Roman" w:hAnsi="Times New Roman" w:cs="Times New Roman"/>
          <w:sz w:val="24"/>
          <w:szCs w:val="24"/>
        </w:rPr>
        <w:t xml:space="preserve"> rohani harus sadar, ia bukan ak</w:t>
      </w:r>
      <w:r w:rsidRPr="00E4163F">
        <w:rPr>
          <w:rFonts w:ascii="Times New Roman" w:hAnsi="Times New Roman" w:cs="Times New Roman"/>
          <w:sz w:val="24"/>
          <w:szCs w:val="24"/>
        </w:rPr>
        <w:t>tor/aktris atau guru biasa seperi pada umumnya, melainkan ia adalah alat. Alat yang dipilih secara khusus bukan semberangan yang dipakai oleh Tuhan untuk membimbing anak-anak Allah yang masih kecil menuju kedewasaan yang sempurna.</w:t>
      </w:r>
    </w:p>
    <w:p w:rsidR="00E4163F" w:rsidRDefault="00E4163F" w:rsidP="00E4163F">
      <w:pPr>
        <w:spacing w:before="0" w:after="0"/>
        <w:jc w:val="both"/>
        <w:rPr>
          <w:rFonts w:ascii="Times New Roman" w:hAnsi="Times New Roman" w:cs="Times New Roman"/>
          <w:sz w:val="24"/>
          <w:szCs w:val="24"/>
        </w:rPr>
      </w:pPr>
    </w:p>
    <w:p w:rsidR="00E4163F" w:rsidRDefault="00AC3F7A" w:rsidP="00E4163F">
      <w:pPr>
        <w:spacing w:before="0" w:after="0" w:line="360" w:lineRule="auto"/>
        <w:jc w:val="both"/>
        <w:rPr>
          <w:rFonts w:ascii="Times New Roman" w:hAnsi="Times New Roman" w:cs="Times New Roman"/>
          <w:i/>
          <w:sz w:val="24"/>
          <w:szCs w:val="24"/>
        </w:rPr>
      </w:pPr>
      <w:r>
        <w:rPr>
          <w:rFonts w:ascii="Times New Roman" w:hAnsi="Times New Roman" w:cs="Times New Roman"/>
          <w:b/>
          <w:i/>
          <w:sz w:val="24"/>
          <w:szCs w:val="24"/>
        </w:rPr>
        <w:t xml:space="preserve">Terampil </w:t>
      </w:r>
      <w:r w:rsidR="009D4F0F" w:rsidRPr="00E4163F">
        <w:rPr>
          <w:rFonts w:ascii="Times New Roman" w:hAnsi="Times New Roman" w:cs="Times New Roman"/>
          <w:b/>
          <w:i/>
          <w:sz w:val="24"/>
          <w:szCs w:val="24"/>
        </w:rPr>
        <w:t>Bahasa atau Gaya Bicara</w:t>
      </w:r>
      <w:r w:rsidR="00E4163F">
        <w:rPr>
          <w:rFonts w:ascii="Times New Roman" w:hAnsi="Times New Roman" w:cs="Times New Roman"/>
          <w:b/>
          <w:i/>
          <w:sz w:val="24"/>
          <w:szCs w:val="24"/>
        </w:rPr>
        <w:t xml:space="preserve"> yang Baik</w:t>
      </w:r>
      <w:r w:rsidR="009D4F0F" w:rsidRPr="00E4163F">
        <w:rPr>
          <w:rFonts w:ascii="Times New Roman" w:hAnsi="Times New Roman" w:cs="Times New Roman"/>
          <w:b/>
          <w:i/>
          <w:sz w:val="24"/>
          <w:szCs w:val="24"/>
        </w:rPr>
        <w:t xml:space="preserve"> </w:t>
      </w:r>
    </w:p>
    <w:p w:rsidR="00AC3F7A" w:rsidRDefault="009D4F0F" w:rsidP="00AC3F7A">
      <w:pPr>
        <w:spacing w:before="0" w:after="0" w:line="360" w:lineRule="auto"/>
        <w:ind w:firstLine="567"/>
        <w:jc w:val="both"/>
        <w:rPr>
          <w:rFonts w:ascii="Times New Roman" w:hAnsi="Times New Roman" w:cs="Times New Roman"/>
          <w:i/>
          <w:sz w:val="24"/>
          <w:szCs w:val="24"/>
        </w:rPr>
      </w:pPr>
      <w:r w:rsidRPr="00E4163F">
        <w:rPr>
          <w:rFonts w:ascii="Times New Roman" w:hAnsi="Times New Roman" w:cs="Times New Roman"/>
          <w:sz w:val="24"/>
          <w:szCs w:val="24"/>
        </w:rPr>
        <w:t>Anda harus memakai bahasa yang sederhana untuk bercerita atau untuk menjelaskan Firman Tuhan atau hal-hal apapun. Maksudnya adalah anda harus memasuki dunia anak-anak, tetapi anda bukan anak-anak. Kalau seandainya anak-anak itu seperti kambing, maka anda sebagai guru harus jadi kambing. Tetapi karena mereka adalah anak-anak, maka anda harus menjadi seperti anak-anak.</w:t>
      </w:r>
      <w:r w:rsidR="00AC3F7A">
        <w:rPr>
          <w:rFonts w:ascii="Times New Roman" w:hAnsi="Times New Roman" w:cs="Times New Roman"/>
          <w:i/>
          <w:sz w:val="24"/>
          <w:szCs w:val="24"/>
        </w:rPr>
        <w:t xml:space="preserve"> </w:t>
      </w:r>
      <w:r w:rsidRPr="00AC3F7A">
        <w:rPr>
          <w:rFonts w:ascii="Times New Roman" w:hAnsi="Times New Roman" w:cs="Times New Roman"/>
          <w:sz w:val="24"/>
          <w:szCs w:val="24"/>
        </w:rPr>
        <w:t>Untuk itu, anda harus menguasa</w:t>
      </w:r>
      <w:r w:rsidR="00AC3F7A">
        <w:rPr>
          <w:rFonts w:ascii="Times New Roman" w:hAnsi="Times New Roman" w:cs="Times New Roman"/>
          <w:sz w:val="24"/>
          <w:szCs w:val="24"/>
        </w:rPr>
        <w:t>i bahasa anak-anak. Latihlah vok</w:t>
      </w:r>
      <w:r w:rsidRPr="00AC3F7A">
        <w:rPr>
          <w:rFonts w:ascii="Times New Roman" w:hAnsi="Times New Roman" w:cs="Times New Roman"/>
          <w:sz w:val="24"/>
          <w:szCs w:val="24"/>
        </w:rPr>
        <w:t>al anda, latihlah pernafasan dan kelancaran bicara anda baik bahasa Indonesia maupun bahasa Daerah Nias. Jangan berbicara seperti orang yang sedang tersendat makanan, seperti mau mati rasanya. Terus latihan, terus latihan.</w:t>
      </w:r>
    </w:p>
    <w:p w:rsidR="00AC3F7A" w:rsidRDefault="00AC3F7A" w:rsidP="00AC3F7A">
      <w:pPr>
        <w:spacing w:before="0" w:after="0"/>
        <w:jc w:val="both"/>
        <w:rPr>
          <w:rFonts w:ascii="Times New Roman" w:hAnsi="Times New Roman" w:cs="Times New Roman"/>
          <w:i/>
          <w:sz w:val="24"/>
          <w:szCs w:val="24"/>
        </w:rPr>
      </w:pPr>
    </w:p>
    <w:p w:rsidR="00AC3F7A" w:rsidRDefault="00AC3F7A" w:rsidP="00AC3F7A">
      <w:pPr>
        <w:spacing w:before="0" w:after="0" w:line="360" w:lineRule="auto"/>
        <w:jc w:val="both"/>
        <w:rPr>
          <w:rFonts w:ascii="Times New Roman" w:hAnsi="Times New Roman" w:cs="Times New Roman"/>
          <w:i/>
          <w:sz w:val="24"/>
          <w:szCs w:val="24"/>
        </w:rPr>
      </w:pPr>
      <w:r w:rsidRPr="00AC3F7A">
        <w:rPr>
          <w:rFonts w:ascii="Times New Roman" w:hAnsi="Times New Roman" w:cs="Times New Roman"/>
          <w:b/>
          <w:i/>
          <w:sz w:val="24"/>
          <w:szCs w:val="24"/>
        </w:rPr>
        <w:t>Terampil Melatih Suara</w:t>
      </w:r>
    </w:p>
    <w:p w:rsidR="00AC3F7A" w:rsidRDefault="009D4F0F" w:rsidP="00AC3F7A">
      <w:pPr>
        <w:spacing w:before="0" w:after="0" w:line="360" w:lineRule="auto"/>
        <w:ind w:firstLine="567"/>
        <w:jc w:val="both"/>
        <w:rPr>
          <w:rFonts w:ascii="Times New Roman" w:hAnsi="Times New Roman" w:cs="Times New Roman"/>
          <w:i/>
          <w:sz w:val="24"/>
          <w:szCs w:val="24"/>
        </w:rPr>
      </w:pPr>
      <w:r w:rsidRPr="00AC3F7A">
        <w:rPr>
          <w:rFonts w:ascii="Times New Roman" w:hAnsi="Times New Roman" w:cs="Times New Roman"/>
          <w:sz w:val="24"/>
          <w:szCs w:val="24"/>
        </w:rPr>
        <w:t>Usaha</w:t>
      </w:r>
      <w:r w:rsidR="00AC3F7A">
        <w:rPr>
          <w:rFonts w:ascii="Times New Roman" w:hAnsi="Times New Roman" w:cs="Times New Roman"/>
          <w:sz w:val="24"/>
          <w:szCs w:val="24"/>
        </w:rPr>
        <w:t>kan agar ucapan anda jelas dan bi</w:t>
      </w:r>
      <w:r w:rsidRPr="00AC3F7A">
        <w:rPr>
          <w:rFonts w:ascii="Times New Roman" w:hAnsi="Times New Roman" w:cs="Times New Roman"/>
          <w:sz w:val="24"/>
          <w:szCs w:val="24"/>
        </w:rPr>
        <w:t>sa dimengerti. Volume suara wajar tetapi dapat didengar tidak perlu berteriak keras. Warna suara – wajar seperti dirimu sendiri tidak perlu dibuat-buat.</w:t>
      </w:r>
      <w:r w:rsidR="00AC3F7A">
        <w:rPr>
          <w:rFonts w:ascii="Times New Roman" w:hAnsi="Times New Roman" w:cs="Times New Roman"/>
          <w:i/>
          <w:sz w:val="24"/>
          <w:szCs w:val="24"/>
        </w:rPr>
        <w:t xml:space="preserve"> </w:t>
      </w:r>
      <w:r w:rsidRPr="00AC3F7A">
        <w:rPr>
          <w:rFonts w:ascii="Times New Roman" w:hAnsi="Times New Roman" w:cs="Times New Roman"/>
          <w:sz w:val="24"/>
          <w:szCs w:val="24"/>
        </w:rPr>
        <w:t>Intonasi suara harus diatur: - keras atau lembut suara – panjang atau pendeknya suara – cepat atau lambatnya suara – turun atau naiknya suara.</w:t>
      </w:r>
      <w:r w:rsidR="00AC3F7A">
        <w:rPr>
          <w:rFonts w:ascii="Times New Roman" w:hAnsi="Times New Roman" w:cs="Times New Roman"/>
          <w:sz w:val="24"/>
          <w:szCs w:val="24"/>
        </w:rPr>
        <w:t xml:space="preserve"> </w:t>
      </w:r>
    </w:p>
    <w:p w:rsidR="00AC3F7A" w:rsidRDefault="00AC3F7A" w:rsidP="00AC3F7A">
      <w:pPr>
        <w:spacing w:before="0" w:after="0" w:line="360" w:lineRule="auto"/>
        <w:jc w:val="both"/>
        <w:rPr>
          <w:rFonts w:ascii="Times New Roman" w:hAnsi="Times New Roman" w:cs="Times New Roman"/>
          <w:b/>
          <w:sz w:val="24"/>
          <w:szCs w:val="24"/>
        </w:rPr>
      </w:pPr>
    </w:p>
    <w:p w:rsidR="00AC3F7A" w:rsidRDefault="00AC3F7A" w:rsidP="00AC3F7A">
      <w:pPr>
        <w:spacing w:before="0" w:after="0" w:line="360" w:lineRule="auto"/>
        <w:jc w:val="both"/>
        <w:rPr>
          <w:rFonts w:ascii="Times New Roman" w:hAnsi="Times New Roman" w:cs="Times New Roman"/>
          <w:i/>
          <w:sz w:val="24"/>
          <w:szCs w:val="24"/>
        </w:rPr>
      </w:pPr>
      <w:r w:rsidRPr="00AC3F7A">
        <w:rPr>
          <w:rFonts w:ascii="Times New Roman" w:hAnsi="Times New Roman" w:cs="Times New Roman"/>
          <w:b/>
          <w:i/>
          <w:sz w:val="24"/>
          <w:szCs w:val="24"/>
        </w:rPr>
        <w:lastRenderedPageBreak/>
        <w:t>Terampil</w:t>
      </w:r>
      <w:r w:rsidR="009D4F0F" w:rsidRPr="00AC3F7A">
        <w:rPr>
          <w:rFonts w:ascii="Times New Roman" w:hAnsi="Times New Roman" w:cs="Times New Roman"/>
          <w:b/>
          <w:i/>
          <w:sz w:val="24"/>
          <w:szCs w:val="24"/>
        </w:rPr>
        <w:t xml:space="preserve"> </w:t>
      </w:r>
      <w:r w:rsidRPr="00AC3F7A">
        <w:rPr>
          <w:rFonts w:ascii="Times New Roman" w:hAnsi="Times New Roman" w:cs="Times New Roman"/>
          <w:b/>
          <w:i/>
          <w:sz w:val="24"/>
          <w:szCs w:val="24"/>
        </w:rPr>
        <w:t>Saat Berdiri Didepan Murid</w:t>
      </w:r>
    </w:p>
    <w:p w:rsidR="00AC3F7A" w:rsidRDefault="009D4F0F" w:rsidP="00AC3F7A">
      <w:pPr>
        <w:spacing w:before="0" w:after="0" w:line="360" w:lineRule="auto"/>
        <w:ind w:firstLine="567"/>
        <w:jc w:val="both"/>
        <w:rPr>
          <w:rFonts w:ascii="Times New Roman" w:hAnsi="Times New Roman" w:cs="Times New Roman"/>
          <w:i/>
          <w:sz w:val="24"/>
          <w:szCs w:val="24"/>
        </w:rPr>
      </w:pPr>
      <w:r w:rsidRPr="00AC3F7A">
        <w:rPr>
          <w:rFonts w:ascii="Times New Roman" w:hAnsi="Times New Roman" w:cs="Times New Roman"/>
          <w:sz w:val="24"/>
          <w:szCs w:val="24"/>
        </w:rPr>
        <w:t>Berdirilah dengan tenang atau jalan-jalan hanya saja tertib. Pada saat anda berjalan hati-hati jangan sampai anda jatuh. Dan hal-hal yang berkaitan dengan apa yang umum dilakukan ketika sedang mengajar di depan.</w:t>
      </w:r>
    </w:p>
    <w:p w:rsidR="00AC3F7A" w:rsidRDefault="00AC3F7A" w:rsidP="00AC3F7A">
      <w:pPr>
        <w:spacing w:before="0" w:after="0"/>
        <w:jc w:val="both"/>
        <w:rPr>
          <w:rFonts w:ascii="Times New Roman" w:hAnsi="Times New Roman" w:cs="Times New Roman"/>
          <w:i/>
          <w:sz w:val="24"/>
          <w:szCs w:val="24"/>
        </w:rPr>
      </w:pPr>
    </w:p>
    <w:p w:rsidR="00AC3F7A" w:rsidRPr="00AC3F7A" w:rsidRDefault="00AC3F7A" w:rsidP="00AC3F7A">
      <w:pPr>
        <w:spacing w:before="0" w:after="0" w:line="360" w:lineRule="auto"/>
        <w:jc w:val="both"/>
        <w:rPr>
          <w:rFonts w:ascii="Times New Roman" w:hAnsi="Times New Roman" w:cs="Times New Roman"/>
          <w:i/>
          <w:sz w:val="24"/>
          <w:szCs w:val="24"/>
        </w:rPr>
      </w:pPr>
      <w:r w:rsidRPr="00AC3F7A">
        <w:rPr>
          <w:rFonts w:ascii="Times New Roman" w:hAnsi="Times New Roman" w:cs="Times New Roman"/>
          <w:b/>
          <w:i/>
          <w:sz w:val="24"/>
          <w:szCs w:val="24"/>
        </w:rPr>
        <w:t xml:space="preserve">Terampil </w:t>
      </w:r>
      <w:r w:rsidR="009D4F0F" w:rsidRPr="00AC3F7A">
        <w:rPr>
          <w:rFonts w:ascii="Times New Roman" w:hAnsi="Times New Roman" w:cs="Times New Roman"/>
          <w:b/>
          <w:i/>
          <w:sz w:val="24"/>
          <w:szCs w:val="24"/>
        </w:rPr>
        <w:t>Penampi</w:t>
      </w:r>
      <w:r w:rsidRPr="00AC3F7A">
        <w:rPr>
          <w:rFonts w:ascii="Times New Roman" w:hAnsi="Times New Roman" w:cs="Times New Roman"/>
          <w:b/>
          <w:i/>
          <w:sz w:val="24"/>
          <w:szCs w:val="24"/>
        </w:rPr>
        <w:t>lan Guru di Kelas</w:t>
      </w:r>
    </w:p>
    <w:p w:rsidR="00AC3F7A" w:rsidRDefault="009D4F0F" w:rsidP="00AC3F7A">
      <w:pPr>
        <w:spacing w:before="0" w:after="0" w:line="360" w:lineRule="auto"/>
        <w:ind w:firstLine="567"/>
        <w:jc w:val="both"/>
        <w:rPr>
          <w:rFonts w:ascii="Times New Roman" w:hAnsi="Times New Roman" w:cs="Times New Roman"/>
          <w:sz w:val="24"/>
          <w:szCs w:val="24"/>
        </w:rPr>
      </w:pPr>
      <w:r w:rsidRPr="00AC3F7A">
        <w:rPr>
          <w:rFonts w:ascii="Times New Roman" w:hAnsi="Times New Roman" w:cs="Times New Roman"/>
          <w:sz w:val="24"/>
          <w:szCs w:val="24"/>
        </w:rPr>
        <w:t xml:space="preserve">Pakaian yang rapi dan sopan, </w:t>
      </w:r>
      <w:r w:rsidR="00AC3F7A">
        <w:rPr>
          <w:rFonts w:ascii="Times New Roman" w:hAnsi="Times New Roman" w:cs="Times New Roman"/>
          <w:i/>
          <w:sz w:val="24"/>
          <w:szCs w:val="24"/>
        </w:rPr>
        <w:t>make</w:t>
      </w:r>
      <w:r w:rsidRPr="00AC3F7A">
        <w:rPr>
          <w:rFonts w:ascii="Times New Roman" w:hAnsi="Times New Roman" w:cs="Times New Roman"/>
          <w:i/>
          <w:sz w:val="24"/>
          <w:szCs w:val="24"/>
        </w:rPr>
        <w:t xml:space="preserve"> up</w:t>
      </w:r>
      <w:r w:rsidR="00AC3F7A">
        <w:rPr>
          <w:rFonts w:ascii="Times New Roman" w:hAnsi="Times New Roman" w:cs="Times New Roman"/>
          <w:sz w:val="24"/>
          <w:szCs w:val="24"/>
        </w:rPr>
        <w:t xml:space="preserve"> yang wajar d</w:t>
      </w:r>
      <w:r w:rsidRPr="00AC3F7A">
        <w:rPr>
          <w:rFonts w:ascii="Times New Roman" w:hAnsi="Times New Roman" w:cs="Times New Roman"/>
          <w:sz w:val="24"/>
          <w:szCs w:val="24"/>
        </w:rPr>
        <w:t>an lain-lain yang tentunya anda sudah mengerti.</w:t>
      </w:r>
      <w:r w:rsidR="00AC3F7A">
        <w:rPr>
          <w:rFonts w:ascii="Times New Roman" w:hAnsi="Times New Roman" w:cs="Times New Roman"/>
          <w:sz w:val="24"/>
          <w:szCs w:val="24"/>
        </w:rPr>
        <w:t xml:space="preserve"> Maria Magdalena Swantina dan Helen Farida Latif menjelaskan guru sekolah minggu sebagai orang yang dipanggil Tuhan untuk mengajar dan melayani sekolah minggu, hendaklah orang yang patut diperlengkapi dan dipersiapkan dengan baik berdasarkan kriteria-kriteria Alkitab, termasuk membentuk etika kehidupan dan pelayanan.</w:t>
      </w:r>
      <w:r w:rsidR="0022495B">
        <w:rPr>
          <w:rStyle w:val="FootnoteReference"/>
          <w:rFonts w:ascii="Times New Roman" w:hAnsi="Times New Roman" w:cs="Times New Roman"/>
          <w:sz w:val="24"/>
          <w:szCs w:val="24"/>
        </w:rPr>
        <w:footnoteReference w:id="11"/>
      </w:r>
      <w:r w:rsidR="00AC3F7A">
        <w:rPr>
          <w:rFonts w:ascii="Times New Roman" w:hAnsi="Times New Roman" w:cs="Times New Roman"/>
          <w:sz w:val="24"/>
          <w:szCs w:val="24"/>
        </w:rPr>
        <w:t xml:space="preserve"> </w:t>
      </w:r>
    </w:p>
    <w:p w:rsidR="00AC3F7A" w:rsidRDefault="00AC3F7A" w:rsidP="00AC3F7A">
      <w:pPr>
        <w:spacing w:before="0" w:after="0"/>
        <w:jc w:val="both"/>
        <w:rPr>
          <w:rFonts w:ascii="Times New Roman" w:hAnsi="Times New Roman" w:cs="Times New Roman"/>
          <w:sz w:val="24"/>
          <w:szCs w:val="24"/>
        </w:rPr>
      </w:pPr>
    </w:p>
    <w:p w:rsidR="00AC3F7A" w:rsidRDefault="00AC3F7A" w:rsidP="00AC3F7A">
      <w:pPr>
        <w:spacing w:before="0" w:after="0" w:line="360" w:lineRule="auto"/>
        <w:jc w:val="both"/>
        <w:rPr>
          <w:rFonts w:ascii="Times New Roman" w:hAnsi="Times New Roman" w:cs="Times New Roman"/>
          <w:b/>
          <w:i/>
          <w:sz w:val="24"/>
          <w:szCs w:val="24"/>
        </w:rPr>
      </w:pPr>
      <w:r w:rsidRPr="00AC3F7A">
        <w:rPr>
          <w:rFonts w:ascii="Times New Roman" w:hAnsi="Times New Roman" w:cs="Times New Roman"/>
          <w:b/>
          <w:i/>
          <w:sz w:val="24"/>
          <w:szCs w:val="24"/>
        </w:rPr>
        <w:t xml:space="preserve">Terampil </w:t>
      </w:r>
      <w:r w:rsidR="009D4F0F" w:rsidRPr="00AC3F7A">
        <w:rPr>
          <w:rFonts w:ascii="Times New Roman" w:hAnsi="Times New Roman" w:cs="Times New Roman"/>
          <w:b/>
          <w:i/>
          <w:sz w:val="24"/>
          <w:szCs w:val="24"/>
        </w:rPr>
        <w:t>Menga</w:t>
      </w:r>
      <w:r>
        <w:rPr>
          <w:rFonts w:ascii="Times New Roman" w:hAnsi="Times New Roman" w:cs="Times New Roman"/>
          <w:b/>
          <w:i/>
          <w:sz w:val="24"/>
          <w:szCs w:val="24"/>
        </w:rPr>
        <w:t>tur Alur Suasana Sekolah Minggu</w:t>
      </w:r>
    </w:p>
    <w:p w:rsidR="00FA63E4" w:rsidRDefault="009D4F0F" w:rsidP="00FA63E4">
      <w:pPr>
        <w:spacing w:before="0" w:after="0" w:line="360" w:lineRule="auto"/>
        <w:ind w:firstLine="567"/>
        <w:jc w:val="both"/>
        <w:rPr>
          <w:rFonts w:ascii="Times New Roman" w:hAnsi="Times New Roman" w:cs="Times New Roman"/>
          <w:sz w:val="24"/>
          <w:szCs w:val="24"/>
        </w:rPr>
      </w:pPr>
      <w:r w:rsidRPr="00AC3F7A">
        <w:rPr>
          <w:rFonts w:ascii="Times New Roman" w:hAnsi="Times New Roman" w:cs="Times New Roman"/>
          <w:sz w:val="24"/>
          <w:szCs w:val="24"/>
        </w:rPr>
        <w:t xml:space="preserve">Aturlah suasana kebaktian atau acara Sekolah Minggu berdasarkan liturgis yang menyenangkan dan menarik. Di </w:t>
      </w:r>
      <w:r w:rsidR="00FA63E4">
        <w:rPr>
          <w:rFonts w:ascii="Times New Roman" w:hAnsi="Times New Roman" w:cs="Times New Roman"/>
          <w:sz w:val="24"/>
          <w:szCs w:val="24"/>
        </w:rPr>
        <w:t>gereja anda masing-masing ada liturgi</w:t>
      </w:r>
      <w:r w:rsidRPr="00AC3F7A">
        <w:rPr>
          <w:rFonts w:ascii="Times New Roman" w:hAnsi="Times New Roman" w:cs="Times New Roman"/>
          <w:sz w:val="24"/>
          <w:szCs w:val="24"/>
        </w:rPr>
        <w:t xml:space="preserve"> Sekolah Minggu</w:t>
      </w:r>
      <w:r w:rsidR="00FA63E4">
        <w:rPr>
          <w:rFonts w:ascii="Times New Roman" w:hAnsi="Times New Roman" w:cs="Times New Roman"/>
          <w:sz w:val="24"/>
          <w:szCs w:val="24"/>
        </w:rPr>
        <w:t>, jika kelihatan kaku buatlah lebih menarik,</w:t>
      </w:r>
      <w:r w:rsidRPr="00AC3F7A">
        <w:rPr>
          <w:rFonts w:ascii="Times New Roman" w:hAnsi="Times New Roman" w:cs="Times New Roman"/>
          <w:sz w:val="24"/>
          <w:szCs w:val="24"/>
        </w:rPr>
        <w:t xml:space="preserve"> kreatif dan </w:t>
      </w:r>
      <w:r w:rsidR="00FA63E4">
        <w:rPr>
          <w:rFonts w:ascii="Times New Roman" w:hAnsi="Times New Roman" w:cs="Times New Roman"/>
          <w:sz w:val="24"/>
          <w:szCs w:val="24"/>
        </w:rPr>
        <w:t>dinamis</w:t>
      </w:r>
      <w:r w:rsidRPr="00AC3F7A">
        <w:rPr>
          <w:rFonts w:ascii="Times New Roman" w:hAnsi="Times New Roman" w:cs="Times New Roman"/>
          <w:sz w:val="24"/>
          <w:szCs w:val="24"/>
        </w:rPr>
        <w:t xml:space="preserve"> berdasarkan perkembangan pengetahuan dan pemikiran anak-anak.</w:t>
      </w:r>
      <w:r w:rsidR="00FA63E4">
        <w:rPr>
          <w:rFonts w:ascii="Times New Roman" w:hAnsi="Times New Roman" w:cs="Times New Roman"/>
          <w:b/>
          <w:i/>
          <w:sz w:val="24"/>
          <w:szCs w:val="24"/>
        </w:rPr>
        <w:t xml:space="preserve"> </w:t>
      </w:r>
      <w:r w:rsidRPr="00FA63E4">
        <w:rPr>
          <w:rFonts w:ascii="Times New Roman" w:hAnsi="Times New Roman" w:cs="Times New Roman"/>
          <w:sz w:val="24"/>
          <w:szCs w:val="24"/>
        </w:rPr>
        <w:t xml:space="preserve">Pedoman Liturgi Sekolah Minggu </w:t>
      </w:r>
      <w:r w:rsidR="00FA63E4">
        <w:rPr>
          <w:rFonts w:ascii="Times New Roman" w:hAnsi="Times New Roman" w:cs="Times New Roman"/>
          <w:sz w:val="24"/>
          <w:szCs w:val="24"/>
        </w:rPr>
        <w:t>biasa pada umumnya:</w:t>
      </w:r>
    </w:p>
    <w:p w:rsidR="009D4F0F" w:rsidRDefault="00FA63E4" w:rsidP="00FA63E4">
      <w:pPr>
        <w:spacing w:before="0"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Kreasi </w:t>
      </w:r>
      <w:r w:rsidR="009D4F0F" w:rsidRPr="00FA63E4">
        <w:rPr>
          <w:rFonts w:ascii="Times New Roman" w:hAnsi="Times New Roman" w:cs="Times New Roman"/>
          <w:sz w:val="24"/>
          <w:szCs w:val="24"/>
        </w:rPr>
        <w:t>Pujian Awal/Memulai</w:t>
      </w:r>
    </w:p>
    <w:p w:rsidR="00FA63E4" w:rsidRDefault="00FA63E4" w:rsidP="00FA63E4">
      <w:pPr>
        <w:spacing w:before="0"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Kreasi Doa</w:t>
      </w:r>
    </w:p>
    <w:p w:rsidR="00FA63E4" w:rsidRDefault="00FA63E4" w:rsidP="00FA63E4">
      <w:pPr>
        <w:spacing w:before="0"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Kreasi Pujian-pujian</w:t>
      </w:r>
    </w:p>
    <w:p w:rsidR="00FA63E4" w:rsidRDefault="00FA63E4" w:rsidP="00FA63E4">
      <w:pPr>
        <w:spacing w:before="0"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Kreasi Firman Tuhan / Kreasi Aktivitas</w:t>
      </w:r>
    </w:p>
    <w:p w:rsidR="00FA63E4" w:rsidRDefault="00FA63E4" w:rsidP="00FA63E4">
      <w:pPr>
        <w:spacing w:before="0"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Kreasi Doa </w:t>
      </w:r>
    </w:p>
    <w:p w:rsidR="00FA63E4" w:rsidRDefault="00FA63E4" w:rsidP="00FA63E4">
      <w:pPr>
        <w:spacing w:before="0"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Kreasi Penutup</w:t>
      </w:r>
    </w:p>
    <w:p w:rsidR="009D4F0F" w:rsidRPr="00FA63E4" w:rsidRDefault="009D4F0F" w:rsidP="00FA63E4">
      <w:pPr>
        <w:spacing w:before="0"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Inilah pedoman atau alur suasana Sekolah Minggu yang mungkin menj</w:t>
      </w:r>
      <w:r w:rsidR="00FA63E4">
        <w:rPr>
          <w:rFonts w:ascii="Times New Roman" w:hAnsi="Times New Roman" w:cs="Times New Roman"/>
          <w:sz w:val="24"/>
          <w:szCs w:val="24"/>
        </w:rPr>
        <w:t xml:space="preserve">adi panduan sederhana bagi anda untuk diterapkan di gereja masing-masing. Mengatur dan melaksanakan liturgi sekolah minggu dibutuhkan keterampilan yang baik dan kreatif. </w:t>
      </w:r>
    </w:p>
    <w:p w:rsidR="009D4F0F" w:rsidRDefault="009D4F0F" w:rsidP="007D3844">
      <w:pPr>
        <w:spacing w:before="0" w:after="0"/>
        <w:rPr>
          <w:rFonts w:ascii="Times New Roman" w:hAnsi="Times New Roman" w:cs="Times New Roman"/>
          <w:b/>
          <w:sz w:val="24"/>
        </w:rPr>
      </w:pPr>
    </w:p>
    <w:p w:rsidR="007D3844" w:rsidRDefault="007D3844" w:rsidP="00FA63E4">
      <w:pPr>
        <w:spacing w:before="0" w:after="0" w:line="360" w:lineRule="auto"/>
        <w:rPr>
          <w:rFonts w:ascii="Times New Roman" w:hAnsi="Times New Roman" w:cs="Times New Roman"/>
          <w:b/>
          <w:sz w:val="24"/>
        </w:rPr>
      </w:pPr>
      <w:r>
        <w:rPr>
          <w:rFonts w:ascii="Times New Roman" w:hAnsi="Times New Roman" w:cs="Times New Roman"/>
          <w:b/>
          <w:sz w:val="24"/>
        </w:rPr>
        <w:t>KESIMPULAN</w:t>
      </w:r>
    </w:p>
    <w:p w:rsidR="00FA63E4" w:rsidRDefault="00070666" w:rsidP="00070666">
      <w:pPr>
        <w:spacing w:before="0" w:after="0" w:line="360" w:lineRule="auto"/>
        <w:ind w:firstLine="567"/>
        <w:jc w:val="both"/>
        <w:rPr>
          <w:rFonts w:ascii="Times New Roman" w:hAnsi="Times New Roman" w:cs="Times New Roman"/>
          <w:sz w:val="24"/>
        </w:rPr>
      </w:pPr>
      <w:r>
        <w:rPr>
          <w:rFonts w:ascii="Times New Roman" w:hAnsi="Times New Roman" w:cs="Times New Roman"/>
          <w:sz w:val="24"/>
        </w:rPr>
        <w:t xml:space="preserve">Pengembangan aspek psikomotorik siswa Sekolah Menengah Atas Negeri 2 Ulunoyo dalam mengajar sekolah minggu merupakan program yang sangat penting untuk melatih dan memberikan pemahan kepada siswa bahwa menjadi guru sekolah minggu tidak hanya sekadar </w:t>
      </w:r>
      <w:r>
        <w:rPr>
          <w:rFonts w:ascii="Times New Roman" w:hAnsi="Times New Roman" w:cs="Times New Roman"/>
          <w:sz w:val="24"/>
        </w:rPr>
        <w:lastRenderedPageBreak/>
        <w:t xml:space="preserve">mengajar dan menyampaikan Firman Tuhan. Mengajar sekolah dibutuhkan kreativitas yang tinggi, imajinasi yang baik dan pelaksanaan yang kreatif, dinamis dan efektif serta menyenangkan. Siswa sangat merespon kegiatan pengabdian kepada masyarakat ini, sebab menambah pengetahuan dan pengalaman mereka tentang pelayanan sekolah minggu. Oleh karena itu, aspek psikomotorik sangat penting untuk dikembangkan melalui pelatihan, persiapan, belajar dan keterampilan lainnya. </w:t>
      </w:r>
    </w:p>
    <w:p w:rsidR="00AE4A66" w:rsidRDefault="00AE4A66" w:rsidP="00070666">
      <w:pPr>
        <w:spacing w:before="0" w:after="0" w:line="360" w:lineRule="auto"/>
        <w:ind w:firstLine="567"/>
        <w:jc w:val="both"/>
        <w:rPr>
          <w:rFonts w:ascii="Times New Roman" w:hAnsi="Times New Roman" w:cs="Times New Roman"/>
          <w:sz w:val="24"/>
        </w:rPr>
      </w:pPr>
      <w:r>
        <w:rPr>
          <w:rFonts w:ascii="Times New Roman" w:hAnsi="Times New Roman" w:cs="Times New Roman"/>
          <w:sz w:val="24"/>
        </w:rPr>
        <w:t>Diakhir kegiatan PkM ini, disampaikan pesan penting kepada peserta bahwa jadilah guru sekolah minggu di gereja masing-masing dengan penuh tanggungjawab, jangan pernah berhenti belajar dan melatih diri anda cara, strategi dan pengetahuan tentang pelayanan sekolah minggu. Pada akhirnya, ditutup dengan penyerahan piagam penghargaan kepada SMA Negeri 2 Ulunoyo.</w:t>
      </w:r>
    </w:p>
    <w:p w:rsidR="00AE4A66" w:rsidRDefault="00AE4A66" w:rsidP="00AE4A66">
      <w:pPr>
        <w:spacing w:before="0" w:after="0" w:line="360" w:lineRule="auto"/>
        <w:jc w:val="both"/>
        <w:rPr>
          <w:rFonts w:ascii="Times New Roman" w:hAnsi="Times New Roman" w:cs="Times New Roman"/>
          <w:sz w:val="24"/>
        </w:rPr>
      </w:pPr>
      <w:r>
        <w:rPr>
          <w:rFonts w:ascii="Times New Roman" w:hAnsi="Times New Roman" w:cs="Times New Roman"/>
          <w:noProof/>
          <w:sz w:val="24"/>
        </w:rPr>
        <w:drawing>
          <wp:inline distT="0" distB="0" distL="0" distR="0">
            <wp:extent cx="5760085" cy="2592038"/>
            <wp:effectExtent l="0" t="0" r="0" b="0"/>
            <wp:docPr id="5" name="Picture 5" descr="D:\KAPRODI PAK\PKM Prodi PAK STTAM Nias Barat\5. PkM di SMA Negeri 2 Ulunoyo\bce61876-2a43-4d67-9e0a-24372d834d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KAPRODI PAK\PKM Prodi PAK STTAM Nias Barat\5. PkM di SMA Negeri 2 Ulunoyo\bce61876-2a43-4d67-9e0a-24372d834dac.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085" cy="2592038"/>
                    </a:xfrm>
                    <a:prstGeom prst="rect">
                      <a:avLst/>
                    </a:prstGeom>
                    <a:noFill/>
                    <a:ln>
                      <a:noFill/>
                    </a:ln>
                  </pic:spPr>
                </pic:pic>
              </a:graphicData>
            </a:graphic>
          </wp:inline>
        </w:drawing>
      </w:r>
    </w:p>
    <w:p w:rsidR="007D3844" w:rsidRPr="0027516D" w:rsidRDefault="00AE4A66" w:rsidP="0027516D">
      <w:pPr>
        <w:spacing w:before="0" w:after="0" w:line="360" w:lineRule="auto"/>
        <w:jc w:val="center"/>
        <w:rPr>
          <w:rFonts w:ascii="Times New Roman" w:hAnsi="Times New Roman" w:cs="Times New Roman"/>
          <w:sz w:val="20"/>
        </w:rPr>
      </w:pPr>
      <w:r>
        <w:rPr>
          <w:rFonts w:ascii="Times New Roman" w:hAnsi="Times New Roman" w:cs="Times New Roman"/>
          <w:sz w:val="20"/>
        </w:rPr>
        <w:t>Gambar 7. Pelaksana PkM Menyerahkan Piagam Penghargaan kepada SMA Negeri 2 Ulunoyo</w:t>
      </w:r>
    </w:p>
    <w:p w:rsidR="007D3844" w:rsidRDefault="007D3844" w:rsidP="0027516D">
      <w:pPr>
        <w:spacing w:before="0" w:after="0"/>
        <w:rPr>
          <w:rFonts w:ascii="Times New Roman" w:hAnsi="Times New Roman" w:cs="Times New Roman"/>
          <w:b/>
          <w:sz w:val="24"/>
        </w:rPr>
      </w:pPr>
    </w:p>
    <w:p w:rsidR="0027516D" w:rsidRDefault="0027516D" w:rsidP="0027516D">
      <w:pPr>
        <w:spacing w:before="0" w:after="0"/>
        <w:rPr>
          <w:rFonts w:ascii="Times New Roman" w:hAnsi="Times New Roman" w:cs="Times New Roman"/>
          <w:b/>
          <w:sz w:val="24"/>
        </w:rPr>
      </w:pPr>
      <w:bookmarkStart w:id="0" w:name="_GoBack"/>
      <w:bookmarkEnd w:id="0"/>
    </w:p>
    <w:p w:rsidR="007D3844" w:rsidRDefault="007D3844" w:rsidP="00330FE4">
      <w:pPr>
        <w:spacing w:before="0" w:after="0" w:line="360" w:lineRule="auto"/>
        <w:rPr>
          <w:rFonts w:ascii="Times New Roman" w:hAnsi="Times New Roman" w:cs="Times New Roman"/>
          <w:b/>
          <w:sz w:val="24"/>
        </w:rPr>
      </w:pPr>
      <w:r>
        <w:rPr>
          <w:rFonts w:ascii="Times New Roman" w:hAnsi="Times New Roman" w:cs="Times New Roman"/>
          <w:b/>
          <w:sz w:val="24"/>
        </w:rPr>
        <w:t>DAFTAR PUSTAKA</w:t>
      </w:r>
    </w:p>
    <w:p w:rsidR="0022495B" w:rsidRPr="00330FE4" w:rsidRDefault="0022495B" w:rsidP="00330FE4">
      <w:pPr>
        <w:widowControl w:val="0"/>
        <w:autoSpaceDE w:val="0"/>
        <w:autoSpaceDN w:val="0"/>
        <w:adjustRightInd w:val="0"/>
        <w:ind w:left="567" w:hanging="567"/>
        <w:jc w:val="both"/>
        <w:rPr>
          <w:rFonts w:ascii="Times New Roman" w:hAnsi="Times New Roman" w:cs="Times New Roman"/>
          <w:noProof/>
          <w:sz w:val="24"/>
          <w:szCs w:val="24"/>
        </w:rPr>
      </w:pPr>
      <w:r w:rsidRPr="00330FE4">
        <w:rPr>
          <w:rFonts w:ascii="Times New Roman" w:hAnsi="Times New Roman" w:cs="Times New Roman"/>
          <w:sz w:val="24"/>
          <w:szCs w:val="24"/>
        </w:rPr>
        <w:fldChar w:fldCharType="begin" w:fldLock="1"/>
      </w:r>
      <w:r w:rsidRPr="00330FE4">
        <w:rPr>
          <w:rFonts w:ascii="Times New Roman" w:hAnsi="Times New Roman" w:cs="Times New Roman"/>
          <w:sz w:val="24"/>
          <w:szCs w:val="24"/>
        </w:rPr>
        <w:instrText xml:space="preserve">ADDIN Mendeley Bibliography CSL_BIBLIOGRAPHY </w:instrText>
      </w:r>
      <w:r w:rsidRPr="00330FE4">
        <w:rPr>
          <w:rFonts w:ascii="Times New Roman" w:hAnsi="Times New Roman" w:cs="Times New Roman"/>
          <w:sz w:val="24"/>
          <w:szCs w:val="24"/>
        </w:rPr>
        <w:fldChar w:fldCharType="separate"/>
      </w:r>
      <w:r w:rsidRPr="00330FE4">
        <w:rPr>
          <w:rFonts w:ascii="Times New Roman" w:hAnsi="Times New Roman" w:cs="Times New Roman"/>
          <w:noProof/>
          <w:sz w:val="24"/>
          <w:szCs w:val="24"/>
        </w:rPr>
        <w:t xml:space="preserve">Dwiati Yulianingsih. “Upaya Guru Sekolah Minggu Dalam Meningkatkan Motivasi Belajar Alkitab Di Kelas Sekolah Minggu.” </w:t>
      </w:r>
      <w:r w:rsidRPr="00330FE4">
        <w:rPr>
          <w:rFonts w:ascii="Times New Roman" w:hAnsi="Times New Roman" w:cs="Times New Roman"/>
          <w:i/>
          <w:iCs/>
          <w:noProof/>
          <w:sz w:val="24"/>
          <w:szCs w:val="24"/>
        </w:rPr>
        <w:t>Fidei: Jurnal Teologi Sistematika dan Praktika</w:t>
      </w:r>
      <w:r w:rsidRPr="00330FE4">
        <w:rPr>
          <w:rFonts w:ascii="Times New Roman" w:hAnsi="Times New Roman" w:cs="Times New Roman"/>
          <w:noProof/>
          <w:sz w:val="24"/>
          <w:szCs w:val="24"/>
        </w:rPr>
        <w:t xml:space="preserve"> 3, no. 2 (2020): 285–301.</w:t>
      </w:r>
    </w:p>
    <w:p w:rsidR="0022495B" w:rsidRPr="00330FE4" w:rsidRDefault="0022495B" w:rsidP="00330FE4">
      <w:pPr>
        <w:widowControl w:val="0"/>
        <w:autoSpaceDE w:val="0"/>
        <w:autoSpaceDN w:val="0"/>
        <w:adjustRightInd w:val="0"/>
        <w:ind w:left="567" w:hanging="567"/>
        <w:jc w:val="both"/>
        <w:rPr>
          <w:rFonts w:ascii="Times New Roman" w:hAnsi="Times New Roman" w:cs="Times New Roman"/>
          <w:noProof/>
          <w:sz w:val="24"/>
          <w:szCs w:val="24"/>
        </w:rPr>
      </w:pPr>
      <w:r w:rsidRPr="00330FE4">
        <w:rPr>
          <w:rFonts w:ascii="Times New Roman" w:hAnsi="Times New Roman" w:cs="Times New Roman"/>
          <w:noProof/>
          <w:sz w:val="24"/>
          <w:szCs w:val="24"/>
        </w:rPr>
        <w:t xml:space="preserve">Ivana IT Tefbana, Sarce Rien Hana, Tri Supartini, Hengki Wijaya. “Kompetensi Guru Sekolah Minggu Terhadap Keefektifan Mengajar Anak: Suatu Studi Kuantitatif Di Jemaat GPdI El-Shaddai Makassar.” </w:t>
      </w:r>
      <w:r w:rsidRPr="00330FE4">
        <w:rPr>
          <w:rFonts w:ascii="Times New Roman" w:hAnsi="Times New Roman" w:cs="Times New Roman"/>
          <w:i/>
          <w:iCs/>
          <w:noProof/>
          <w:sz w:val="24"/>
          <w:szCs w:val="24"/>
        </w:rPr>
        <w:t>Didache: Jounal of Christian Education</w:t>
      </w:r>
      <w:r w:rsidRPr="00330FE4">
        <w:rPr>
          <w:rFonts w:ascii="Times New Roman" w:hAnsi="Times New Roman" w:cs="Times New Roman"/>
          <w:noProof/>
          <w:sz w:val="24"/>
          <w:szCs w:val="24"/>
        </w:rPr>
        <w:t xml:space="preserve"> 1, no. 2 (2020): 205–221.</w:t>
      </w:r>
    </w:p>
    <w:p w:rsidR="0022495B" w:rsidRPr="00330FE4" w:rsidRDefault="0022495B" w:rsidP="00330FE4">
      <w:pPr>
        <w:widowControl w:val="0"/>
        <w:autoSpaceDE w:val="0"/>
        <w:autoSpaceDN w:val="0"/>
        <w:adjustRightInd w:val="0"/>
        <w:ind w:left="567" w:hanging="567"/>
        <w:jc w:val="both"/>
        <w:rPr>
          <w:rFonts w:ascii="Times New Roman" w:hAnsi="Times New Roman" w:cs="Times New Roman"/>
          <w:noProof/>
          <w:sz w:val="24"/>
          <w:szCs w:val="24"/>
        </w:rPr>
      </w:pPr>
      <w:r w:rsidRPr="00330FE4">
        <w:rPr>
          <w:rFonts w:ascii="Times New Roman" w:hAnsi="Times New Roman" w:cs="Times New Roman"/>
          <w:noProof/>
          <w:sz w:val="24"/>
          <w:szCs w:val="24"/>
        </w:rPr>
        <w:t xml:space="preserve">Lie, Paulus. </w:t>
      </w:r>
      <w:r w:rsidRPr="00330FE4">
        <w:rPr>
          <w:rFonts w:ascii="Times New Roman" w:hAnsi="Times New Roman" w:cs="Times New Roman"/>
          <w:i/>
          <w:iCs/>
          <w:noProof/>
          <w:sz w:val="24"/>
          <w:szCs w:val="24"/>
        </w:rPr>
        <w:t>Mengajar Sekolah Minggu Yang Kreatif</w:t>
      </w:r>
      <w:r w:rsidRPr="00330FE4">
        <w:rPr>
          <w:rFonts w:ascii="Times New Roman" w:hAnsi="Times New Roman" w:cs="Times New Roman"/>
          <w:noProof/>
          <w:sz w:val="24"/>
          <w:szCs w:val="24"/>
        </w:rPr>
        <w:t>. Yogyakarta: Andi Offset, 2015.</w:t>
      </w:r>
    </w:p>
    <w:p w:rsidR="0022495B" w:rsidRPr="00330FE4" w:rsidRDefault="0022495B" w:rsidP="00330FE4">
      <w:pPr>
        <w:widowControl w:val="0"/>
        <w:autoSpaceDE w:val="0"/>
        <w:autoSpaceDN w:val="0"/>
        <w:adjustRightInd w:val="0"/>
        <w:ind w:left="567" w:hanging="567"/>
        <w:jc w:val="both"/>
        <w:rPr>
          <w:rFonts w:ascii="Times New Roman" w:hAnsi="Times New Roman" w:cs="Times New Roman"/>
          <w:noProof/>
          <w:sz w:val="24"/>
          <w:szCs w:val="24"/>
        </w:rPr>
      </w:pPr>
      <w:r w:rsidRPr="00330FE4">
        <w:rPr>
          <w:rFonts w:ascii="Times New Roman" w:hAnsi="Times New Roman" w:cs="Times New Roman"/>
          <w:noProof/>
          <w:sz w:val="24"/>
          <w:szCs w:val="24"/>
        </w:rPr>
        <w:t xml:space="preserve">Maria Magdalena Swantina, Helen Farida Latif. “Etika Hamba Tuhan Berdasarkan 1 Timotius 4:12 Dan Relevansinya Dalam Pelayanan Pada Zama Akhir.” </w:t>
      </w:r>
      <w:r w:rsidRPr="00330FE4">
        <w:rPr>
          <w:rFonts w:ascii="Times New Roman" w:hAnsi="Times New Roman" w:cs="Times New Roman"/>
          <w:i/>
          <w:iCs/>
          <w:noProof/>
          <w:sz w:val="24"/>
          <w:szCs w:val="24"/>
        </w:rPr>
        <w:t xml:space="preserve">Ginosko: Jurnal Teologi </w:t>
      </w:r>
      <w:r w:rsidRPr="00330FE4">
        <w:rPr>
          <w:rFonts w:ascii="Times New Roman" w:hAnsi="Times New Roman" w:cs="Times New Roman"/>
          <w:i/>
          <w:iCs/>
          <w:noProof/>
          <w:sz w:val="24"/>
          <w:szCs w:val="24"/>
        </w:rPr>
        <w:lastRenderedPageBreak/>
        <w:t>Praktika</w:t>
      </w:r>
      <w:r w:rsidRPr="00330FE4">
        <w:rPr>
          <w:rFonts w:ascii="Times New Roman" w:hAnsi="Times New Roman" w:cs="Times New Roman"/>
          <w:noProof/>
          <w:sz w:val="24"/>
          <w:szCs w:val="24"/>
        </w:rPr>
        <w:t xml:space="preserve"> 2, no. 1 (2020): 44–54.</w:t>
      </w:r>
    </w:p>
    <w:p w:rsidR="0022495B" w:rsidRPr="00330FE4" w:rsidRDefault="0022495B" w:rsidP="00330FE4">
      <w:pPr>
        <w:widowControl w:val="0"/>
        <w:autoSpaceDE w:val="0"/>
        <w:autoSpaceDN w:val="0"/>
        <w:adjustRightInd w:val="0"/>
        <w:ind w:left="567" w:hanging="567"/>
        <w:jc w:val="both"/>
        <w:rPr>
          <w:rFonts w:ascii="Times New Roman" w:hAnsi="Times New Roman" w:cs="Times New Roman"/>
          <w:noProof/>
          <w:sz w:val="24"/>
          <w:szCs w:val="24"/>
        </w:rPr>
      </w:pPr>
      <w:r w:rsidRPr="00330FE4">
        <w:rPr>
          <w:rFonts w:ascii="Times New Roman" w:hAnsi="Times New Roman" w:cs="Times New Roman"/>
          <w:noProof/>
          <w:sz w:val="24"/>
          <w:szCs w:val="24"/>
        </w:rPr>
        <w:t xml:space="preserve">Riniwati. “Pembinaan Guru Sekolah Minggu Untuk Mengajarkan Konsep Keselamatan Pada Anak.” </w:t>
      </w:r>
      <w:r w:rsidRPr="00330FE4">
        <w:rPr>
          <w:rFonts w:ascii="Times New Roman" w:hAnsi="Times New Roman" w:cs="Times New Roman"/>
          <w:i/>
          <w:iCs/>
          <w:noProof/>
          <w:sz w:val="24"/>
          <w:szCs w:val="24"/>
        </w:rPr>
        <w:t>Evangelikal: Journal Teologi Injili dan Pembinaan Warga Jemaat</w:t>
      </w:r>
      <w:r w:rsidRPr="00330FE4">
        <w:rPr>
          <w:rFonts w:ascii="Times New Roman" w:hAnsi="Times New Roman" w:cs="Times New Roman"/>
          <w:noProof/>
          <w:sz w:val="24"/>
          <w:szCs w:val="24"/>
        </w:rPr>
        <w:t xml:space="preserve"> 4, no. 2 (2020): 186–194.</w:t>
      </w:r>
    </w:p>
    <w:p w:rsidR="0022495B" w:rsidRPr="00330FE4" w:rsidRDefault="0022495B" w:rsidP="00330FE4">
      <w:pPr>
        <w:widowControl w:val="0"/>
        <w:autoSpaceDE w:val="0"/>
        <w:autoSpaceDN w:val="0"/>
        <w:adjustRightInd w:val="0"/>
        <w:ind w:left="567" w:hanging="567"/>
        <w:jc w:val="both"/>
        <w:rPr>
          <w:rFonts w:ascii="Times New Roman" w:hAnsi="Times New Roman" w:cs="Times New Roman"/>
          <w:noProof/>
          <w:sz w:val="24"/>
          <w:szCs w:val="24"/>
        </w:rPr>
      </w:pPr>
      <w:r w:rsidRPr="00330FE4">
        <w:rPr>
          <w:rFonts w:ascii="Times New Roman" w:hAnsi="Times New Roman" w:cs="Times New Roman"/>
          <w:noProof/>
          <w:sz w:val="24"/>
          <w:szCs w:val="24"/>
        </w:rPr>
        <w:t xml:space="preserve">Rosalia Dwinanti, Bayu Pratama Nugroho, Susi Hendartie. “Media Pembelajaran Interaktif Untuk Anak Sekolah Minggu Pada GKE Sinta Pararapak.” </w:t>
      </w:r>
      <w:r w:rsidRPr="00330FE4">
        <w:rPr>
          <w:rFonts w:ascii="Times New Roman" w:hAnsi="Times New Roman" w:cs="Times New Roman"/>
          <w:i/>
          <w:iCs/>
          <w:noProof/>
          <w:sz w:val="24"/>
          <w:szCs w:val="24"/>
        </w:rPr>
        <w:t>Saintekom</w:t>
      </w:r>
      <w:r w:rsidRPr="00330FE4">
        <w:rPr>
          <w:rFonts w:ascii="Times New Roman" w:hAnsi="Times New Roman" w:cs="Times New Roman"/>
          <w:noProof/>
          <w:sz w:val="24"/>
          <w:szCs w:val="24"/>
        </w:rPr>
        <w:t xml:space="preserve"> 11, no. 2 (2021): 98–112.</w:t>
      </w:r>
    </w:p>
    <w:p w:rsidR="0022495B" w:rsidRPr="00330FE4" w:rsidRDefault="0022495B" w:rsidP="00330FE4">
      <w:pPr>
        <w:widowControl w:val="0"/>
        <w:autoSpaceDE w:val="0"/>
        <w:autoSpaceDN w:val="0"/>
        <w:adjustRightInd w:val="0"/>
        <w:ind w:left="567" w:hanging="567"/>
        <w:jc w:val="both"/>
        <w:rPr>
          <w:rFonts w:ascii="Times New Roman" w:hAnsi="Times New Roman" w:cs="Times New Roman"/>
          <w:noProof/>
          <w:sz w:val="24"/>
          <w:szCs w:val="24"/>
        </w:rPr>
      </w:pPr>
      <w:r w:rsidRPr="00330FE4">
        <w:rPr>
          <w:rFonts w:ascii="Times New Roman" w:hAnsi="Times New Roman" w:cs="Times New Roman"/>
          <w:noProof/>
          <w:sz w:val="24"/>
          <w:szCs w:val="24"/>
        </w:rPr>
        <w:t xml:space="preserve">Siswoyo, Hadi. “Sekolah Minggu Sebagai Sarana Dalam Membentuk Iman Dan Karakter Anak.” </w:t>
      </w:r>
      <w:r w:rsidRPr="00330FE4">
        <w:rPr>
          <w:rFonts w:ascii="Times New Roman" w:hAnsi="Times New Roman" w:cs="Times New Roman"/>
          <w:i/>
          <w:iCs/>
          <w:noProof/>
          <w:sz w:val="24"/>
          <w:szCs w:val="24"/>
        </w:rPr>
        <w:t>Jurnal Santum Domine</w:t>
      </w:r>
      <w:r w:rsidRPr="00330FE4">
        <w:rPr>
          <w:rFonts w:ascii="Times New Roman" w:hAnsi="Times New Roman" w:cs="Times New Roman"/>
          <w:noProof/>
          <w:sz w:val="24"/>
          <w:szCs w:val="24"/>
        </w:rPr>
        <w:t xml:space="preserve"> 2, no. 3 (2019): 121–133.</w:t>
      </w:r>
    </w:p>
    <w:p w:rsidR="0022495B" w:rsidRPr="00330FE4" w:rsidRDefault="0022495B" w:rsidP="00330FE4">
      <w:pPr>
        <w:widowControl w:val="0"/>
        <w:autoSpaceDE w:val="0"/>
        <w:autoSpaceDN w:val="0"/>
        <w:adjustRightInd w:val="0"/>
        <w:ind w:left="567" w:hanging="567"/>
        <w:jc w:val="both"/>
        <w:rPr>
          <w:rFonts w:ascii="Times New Roman" w:hAnsi="Times New Roman" w:cs="Times New Roman"/>
          <w:noProof/>
          <w:sz w:val="24"/>
          <w:szCs w:val="24"/>
        </w:rPr>
      </w:pPr>
      <w:r w:rsidRPr="00330FE4">
        <w:rPr>
          <w:rFonts w:ascii="Times New Roman" w:hAnsi="Times New Roman" w:cs="Times New Roman"/>
          <w:noProof/>
          <w:sz w:val="24"/>
          <w:szCs w:val="24"/>
        </w:rPr>
        <w:t xml:space="preserve">Souisa, Sjeny Liza. “Transformasi Pembelajaran Sekolah Minggu Yang Memerdekakan Di Gereja Pada Masa Kenormalan Baru.” In </w:t>
      </w:r>
      <w:r w:rsidRPr="00330FE4">
        <w:rPr>
          <w:rFonts w:ascii="Times New Roman" w:hAnsi="Times New Roman" w:cs="Times New Roman"/>
          <w:i/>
          <w:iCs/>
          <w:noProof/>
          <w:sz w:val="24"/>
          <w:szCs w:val="24"/>
        </w:rPr>
        <w:t>Prosiding Pelita Bangsa</w:t>
      </w:r>
      <w:r w:rsidRPr="00330FE4">
        <w:rPr>
          <w:rFonts w:ascii="Times New Roman" w:hAnsi="Times New Roman" w:cs="Times New Roman"/>
          <w:noProof/>
          <w:sz w:val="24"/>
          <w:szCs w:val="24"/>
        </w:rPr>
        <w:t>, 1:175–180. Jakarta: STT Pelita Bangsa, 2021.</w:t>
      </w:r>
    </w:p>
    <w:p w:rsidR="0022495B" w:rsidRPr="00330FE4" w:rsidRDefault="0022495B" w:rsidP="00330FE4">
      <w:pPr>
        <w:widowControl w:val="0"/>
        <w:autoSpaceDE w:val="0"/>
        <w:autoSpaceDN w:val="0"/>
        <w:adjustRightInd w:val="0"/>
        <w:ind w:left="567" w:hanging="567"/>
        <w:jc w:val="both"/>
        <w:rPr>
          <w:rFonts w:ascii="Times New Roman" w:hAnsi="Times New Roman" w:cs="Times New Roman"/>
          <w:noProof/>
          <w:sz w:val="24"/>
          <w:szCs w:val="24"/>
        </w:rPr>
      </w:pPr>
      <w:r w:rsidRPr="00330FE4">
        <w:rPr>
          <w:rFonts w:ascii="Times New Roman" w:hAnsi="Times New Roman" w:cs="Times New Roman"/>
          <w:noProof/>
          <w:sz w:val="24"/>
          <w:szCs w:val="24"/>
        </w:rPr>
        <w:t xml:space="preserve">Tanto Kristono, Deo Putra Perdana. “Hambatan Dan Pelayanan Guru Sekolah Minggu Di Gereja Kristen Jawa Jebres Surakarta.” </w:t>
      </w:r>
      <w:r w:rsidRPr="00330FE4">
        <w:rPr>
          <w:rFonts w:ascii="Times New Roman" w:hAnsi="Times New Roman" w:cs="Times New Roman"/>
          <w:i/>
          <w:iCs/>
          <w:noProof/>
          <w:sz w:val="24"/>
          <w:szCs w:val="24"/>
        </w:rPr>
        <w:t>Jurnal Teolgi Gracia Dea</w:t>
      </w:r>
      <w:r w:rsidRPr="00330FE4">
        <w:rPr>
          <w:rFonts w:ascii="Times New Roman" w:hAnsi="Times New Roman" w:cs="Times New Roman"/>
          <w:noProof/>
          <w:sz w:val="24"/>
          <w:szCs w:val="24"/>
        </w:rPr>
        <w:t xml:space="preserve"> 1, no. 2 (2019): 90–100.</w:t>
      </w:r>
    </w:p>
    <w:p w:rsidR="0022495B" w:rsidRPr="00330FE4" w:rsidRDefault="0022495B" w:rsidP="00330FE4">
      <w:pPr>
        <w:widowControl w:val="0"/>
        <w:autoSpaceDE w:val="0"/>
        <w:autoSpaceDN w:val="0"/>
        <w:adjustRightInd w:val="0"/>
        <w:ind w:left="567" w:hanging="567"/>
        <w:jc w:val="both"/>
        <w:rPr>
          <w:rFonts w:ascii="Times New Roman" w:hAnsi="Times New Roman" w:cs="Times New Roman"/>
          <w:noProof/>
          <w:sz w:val="24"/>
          <w:szCs w:val="24"/>
        </w:rPr>
      </w:pPr>
      <w:r w:rsidRPr="00330FE4">
        <w:rPr>
          <w:rFonts w:ascii="Times New Roman" w:hAnsi="Times New Roman" w:cs="Times New Roman"/>
          <w:noProof/>
          <w:sz w:val="24"/>
          <w:szCs w:val="24"/>
        </w:rPr>
        <w:t xml:space="preserve">Widiyanto, Mikha Agus. “Strategi Pelayanan Guru Sekolah Minggu Bagi Pertumbuhan Rohani Anak.” </w:t>
      </w:r>
      <w:r w:rsidRPr="00330FE4">
        <w:rPr>
          <w:rFonts w:ascii="Times New Roman" w:hAnsi="Times New Roman" w:cs="Times New Roman"/>
          <w:i/>
          <w:iCs/>
          <w:noProof/>
          <w:sz w:val="24"/>
          <w:szCs w:val="24"/>
        </w:rPr>
        <w:t>Edulead: Journal of Christian Education and Leadership</w:t>
      </w:r>
      <w:r w:rsidRPr="00330FE4">
        <w:rPr>
          <w:rFonts w:ascii="Times New Roman" w:hAnsi="Times New Roman" w:cs="Times New Roman"/>
          <w:noProof/>
          <w:sz w:val="24"/>
          <w:szCs w:val="24"/>
        </w:rPr>
        <w:t xml:space="preserve"> 2, no. 2 (2021): 276–286.</w:t>
      </w:r>
    </w:p>
    <w:p w:rsidR="00D03C4A" w:rsidRDefault="0022495B" w:rsidP="00330FE4">
      <w:pPr>
        <w:ind w:left="567" w:hanging="567"/>
        <w:jc w:val="both"/>
      </w:pPr>
      <w:r w:rsidRPr="00330FE4">
        <w:rPr>
          <w:rFonts w:ascii="Times New Roman" w:hAnsi="Times New Roman" w:cs="Times New Roman"/>
          <w:sz w:val="24"/>
          <w:szCs w:val="24"/>
        </w:rPr>
        <w:fldChar w:fldCharType="end"/>
      </w:r>
    </w:p>
    <w:p w:rsidR="007D3844" w:rsidRPr="007D3844" w:rsidRDefault="007D3844" w:rsidP="007D3844">
      <w:pPr>
        <w:spacing w:before="0" w:after="0"/>
        <w:rPr>
          <w:rFonts w:ascii="Times New Roman" w:hAnsi="Times New Roman" w:cs="Times New Roman"/>
          <w:sz w:val="24"/>
        </w:rPr>
      </w:pPr>
    </w:p>
    <w:sectPr w:rsidR="007D3844" w:rsidRPr="007D3844" w:rsidSect="007D3844">
      <w:pgSz w:w="11907" w:h="16840" w:code="9"/>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E2E" w:rsidRDefault="00936E2E" w:rsidP="00386E0F">
      <w:pPr>
        <w:spacing w:before="0" w:after="0"/>
      </w:pPr>
      <w:r>
        <w:separator/>
      </w:r>
    </w:p>
  </w:endnote>
  <w:endnote w:type="continuationSeparator" w:id="0">
    <w:p w:rsidR="00936E2E" w:rsidRDefault="00936E2E" w:rsidP="00386E0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ell Gothic Std Black">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E2E" w:rsidRDefault="00936E2E" w:rsidP="00386E0F">
      <w:pPr>
        <w:spacing w:before="0" w:after="0"/>
      </w:pPr>
      <w:r>
        <w:separator/>
      </w:r>
    </w:p>
  </w:footnote>
  <w:footnote w:type="continuationSeparator" w:id="0">
    <w:p w:rsidR="00936E2E" w:rsidRDefault="00936E2E" w:rsidP="00386E0F">
      <w:pPr>
        <w:spacing w:before="0" w:after="0"/>
      </w:pPr>
      <w:r>
        <w:continuationSeparator/>
      </w:r>
    </w:p>
  </w:footnote>
  <w:footnote w:id="1">
    <w:p w:rsidR="00B235A3" w:rsidRPr="00330FE4" w:rsidRDefault="00B235A3" w:rsidP="00330FE4">
      <w:pPr>
        <w:pStyle w:val="FootnoteText"/>
        <w:ind w:firstLine="567"/>
        <w:jc w:val="both"/>
        <w:rPr>
          <w:rFonts w:ascii="Times New Roman" w:hAnsi="Times New Roman" w:cs="Times New Roman"/>
        </w:rPr>
      </w:pPr>
      <w:r w:rsidRPr="00330FE4">
        <w:rPr>
          <w:rStyle w:val="FootnoteReference"/>
          <w:rFonts w:ascii="Times New Roman" w:hAnsi="Times New Roman" w:cs="Times New Roman"/>
        </w:rPr>
        <w:footnoteRef/>
      </w:r>
      <w:r w:rsidRPr="00330FE4">
        <w:rPr>
          <w:rFonts w:ascii="Times New Roman" w:hAnsi="Times New Roman" w:cs="Times New Roman"/>
        </w:rPr>
        <w:fldChar w:fldCharType="begin" w:fldLock="1"/>
      </w:r>
      <w:r w:rsidRPr="00330FE4">
        <w:rPr>
          <w:rFonts w:ascii="Times New Roman" w:hAnsi="Times New Roman" w:cs="Times New Roman"/>
        </w:rPr>
        <w:instrText>ADDIN CSL_CITATION {"citationItems":[{"id":"ITEM-1","itemData":{"author":[{"dropping-particle":"","family":"Rosalia Dwinanti, Bayu Pratama Nugroho","given":"Susi Hendartie","non-dropping-particle":"","parse-names":false,"suffix":""}],"container-title":"Saintekom","id":"ITEM-1","issue":"2","issued":{"date-parts":[["2021"]]},"page":"98-112","title":"Media Pembelajaran Interaktif Untuk Anak Sekolah Minggu Pada GKE Sinta Pararapak","type":"article-journal","volume":"11"},"uris":["http://www.mendeley.com/documents/?uuid=b90a3e70-f26d-42f5-adc0-32d4f0b4ad42"]}],"mendeley":{"formattedCitation":"Susi Hendartie Rosalia Dwinanti, Bayu Pratama Nugroho, “Media Pembelajaran Interaktif Untuk Anak Sekolah Minggu Pada GKE Sinta Pararapak,” &lt;i&gt;Saintekom&lt;/i&gt; 11, no. 2 (2021): 98–112.","plainTextFormattedCitation":"Susi Hendartie Rosalia Dwinanti, Bayu Pratama Nugroho, “Media Pembelajaran Interaktif Untuk Anak Sekolah Minggu Pada GKE Sinta Pararapak,” Saintekom 11, no. 2 (2021): 98–112.","previouslyFormattedCitation":"Susi Hendartie Rosalia Dwinanti, Bayu Pratama Nugroho, “Media Pembelajaran Interaktif Untuk Anak Sekolah Minggu Pada GKE Sinta Pararapak,” &lt;i&gt;Saintekom&lt;/i&gt; 11, no. 2 (2021): 98–112."},"properties":{"noteIndex":2},"schema":"https://github.com/citation-style-language/schema/raw/master/csl-citation.json"}</w:instrText>
      </w:r>
      <w:r w:rsidRPr="00330FE4">
        <w:rPr>
          <w:rFonts w:ascii="Times New Roman" w:hAnsi="Times New Roman" w:cs="Times New Roman"/>
        </w:rPr>
        <w:fldChar w:fldCharType="separate"/>
      </w:r>
      <w:r w:rsidRPr="00330FE4">
        <w:rPr>
          <w:rFonts w:ascii="Times New Roman" w:hAnsi="Times New Roman" w:cs="Times New Roman"/>
          <w:noProof/>
        </w:rPr>
        <w:t xml:space="preserve">Susi Hendartie Rosalia Dwinanti, Bayu Pratama Nugroho, “Media Pembelajaran Interaktif Untuk Anak Sekolah Minggu Pada GKE Sinta Pararapak,” </w:t>
      </w:r>
      <w:r w:rsidRPr="00330FE4">
        <w:rPr>
          <w:rFonts w:ascii="Times New Roman" w:hAnsi="Times New Roman" w:cs="Times New Roman"/>
          <w:i/>
          <w:noProof/>
        </w:rPr>
        <w:t>Saintekom</w:t>
      </w:r>
      <w:r w:rsidR="00330FE4">
        <w:rPr>
          <w:rFonts w:ascii="Times New Roman" w:hAnsi="Times New Roman" w:cs="Times New Roman"/>
          <w:noProof/>
        </w:rPr>
        <w:t xml:space="preserve"> 11, N</w:t>
      </w:r>
      <w:r w:rsidRPr="00330FE4">
        <w:rPr>
          <w:rFonts w:ascii="Times New Roman" w:hAnsi="Times New Roman" w:cs="Times New Roman"/>
          <w:noProof/>
        </w:rPr>
        <w:t>o. 2 (2021): 98–112.</w:t>
      </w:r>
      <w:r w:rsidRPr="00330FE4">
        <w:rPr>
          <w:rFonts w:ascii="Times New Roman" w:hAnsi="Times New Roman" w:cs="Times New Roman"/>
        </w:rPr>
        <w:fldChar w:fldCharType="end"/>
      </w:r>
    </w:p>
  </w:footnote>
  <w:footnote w:id="2">
    <w:p w:rsidR="00B235A3" w:rsidRPr="00330FE4" w:rsidRDefault="00B235A3" w:rsidP="00330FE4">
      <w:pPr>
        <w:pStyle w:val="FootnoteText"/>
        <w:ind w:firstLine="567"/>
        <w:jc w:val="both"/>
        <w:rPr>
          <w:rFonts w:ascii="Times New Roman" w:hAnsi="Times New Roman" w:cs="Times New Roman"/>
        </w:rPr>
      </w:pPr>
      <w:r w:rsidRPr="00330FE4">
        <w:rPr>
          <w:rStyle w:val="FootnoteReference"/>
          <w:rFonts w:ascii="Times New Roman" w:hAnsi="Times New Roman" w:cs="Times New Roman"/>
        </w:rPr>
        <w:footnoteRef/>
      </w:r>
      <w:r w:rsidRPr="00330FE4">
        <w:rPr>
          <w:rFonts w:ascii="Times New Roman" w:hAnsi="Times New Roman" w:cs="Times New Roman"/>
        </w:rPr>
        <w:fldChar w:fldCharType="begin" w:fldLock="1"/>
      </w:r>
      <w:r w:rsidRPr="00330FE4">
        <w:rPr>
          <w:rFonts w:ascii="Times New Roman" w:hAnsi="Times New Roman" w:cs="Times New Roman"/>
        </w:rPr>
        <w:instrText>ADDIN CSL_CITATION {"citationItems":[{"id":"ITEM-1","itemData":{"author":[{"dropping-particle":"","family":"Souisa","given":"Sjeny Liza","non-dropping-particle":"","parse-names":false,"suffix":""}],"container-title":"Prosiding Pelita Bangsa","id":"ITEM-1","issue":"2","issued":{"date-parts":[["2021"]]},"page":"175-180","publisher":"STT Pelita Bangsa","publisher-place":"Jakarta","title":"Transformasi Pembelajaran Sekolah Minggu yang Memerdekakan di Gereja pada Masa Kenormalan Baru","type":"paper-conference","volume":"1"},"uris":["http://www.mendeley.com/documents/?uuid=df21eed7-b3d0-4361-983b-ba2226325381"]}],"mendeley":{"formattedCitation":"Sjeny Liza Souisa, “Transformasi Pembelajaran Sekolah Minggu Yang Memerdekakan Di Gereja Pada Masa Kenormalan Baru,” in &lt;i&gt;Prosiding Pelita Bangsa&lt;/i&gt;, vol. 1 (Jakarta: STT Pelita Bangsa, 2021), 175–180.","plainTextFormattedCitation":"Sjeny Liza Souisa, “Transformasi Pembelajaran Sekolah Minggu Yang Memerdekakan Di Gereja Pada Masa Kenormalan Baru,” in Prosiding Pelita Bangsa, vol. 1 (Jakarta: STT Pelita Bangsa, 2021), 175–180.","previouslyFormattedCitation":"Sjeny Liza Souisa, “Transformasi Pembelajaran Sekolah Minggu Yang Memerdekakan Di Gereja Pada Masa Kenormalan Baru,” in &lt;i&gt;Prosiding Pelita Bangsa&lt;/i&gt;, vol. 1 (Jakarta: STT Pelita Bangsa, 2021), 175–180."},"properties":{"noteIndex":3},"schema":"https://github.com/citation-style-language/schema/raw/master/csl-citation.json"}</w:instrText>
      </w:r>
      <w:r w:rsidRPr="00330FE4">
        <w:rPr>
          <w:rFonts w:ascii="Times New Roman" w:hAnsi="Times New Roman" w:cs="Times New Roman"/>
        </w:rPr>
        <w:fldChar w:fldCharType="separate"/>
      </w:r>
      <w:r w:rsidRPr="00330FE4">
        <w:rPr>
          <w:rFonts w:ascii="Times New Roman" w:hAnsi="Times New Roman" w:cs="Times New Roman"/>
          <w:noProof/>
        </w:rPr>
        <w:t xml:space="preserve">Sjeny Liza Souisa, “Transformasi Pembelajaran Sekolah Minggu Yang Memerdekakan Di Gereja Pada Masa Kenormalan Baru,” in </w:t>
      </w:r>
      <w:r w:rsidRPr="00330FE4">
        <w:rPr>
          <w:rFonts w:ascii="Times New Roman" w:hAnsi="Times New Roman" w:cs="Times New Roman"/>
          <w:i/>
          <w:noProof/>
        </w:rPr>
        <w:t>Prosiding Pelita Bangsa</w:t>
      </w:r>
      <w:r w:rsidRPr="00330FE4">
        <w:rPr>
          <w:rFonts w:ascii="Times New Roman" w:hAnsi="Times New Roman" w:cs="Times New Roman"/>
          <w:noProof/>
        </w:rPr>
        <w:t>, vol. 1 (Jakarta: STT Pelita Bangsa, 2021), 175–180.</w:t>
      </w:r>
      <w:r w:rsidRPr="00330FE4">
        <w:rPr>
          <w:rFonts w:ascii="Times New Roman" w:hAnsi="Times New Roman" w:cs="Times New Roman"/>
        </w:rPr>
        <w:fldChar w:fldCharType="end"/>
      </w:r>
    </w:p>
  </w:footnote>
  <w:footnote w:id="3">
    <w:p w:rsidR="00B235A3" w:rsidRPr="00330FE4" w:rsidRDefault="00B235A3" w:rsidP="00330FE4">
      <w:pPr>
        <w:pStyle w:val="FootnoteText"/>
        <w:ind w:firstLine="567"/>
        <w:jc w:val="both"/>
        <w:rPr>
          <w:rFonts w:ascii="Times New Roman" w:hAnsi="Times New Roman" w:cs="Times New Roman"/>
        </w:rPr>
      </w:pPr>
      <w:r w:rsidRPr="00330FE4">
        <w:rPr>
          <w:rStyle w:val="FootnoteReference"/>
          <w:rFonts w:ascii="Times New Roman" w:hAnsi="Times New Roman" w:cs="Times New Roman"/>
        </w:rPr>
        <w:footnoteRef/>
      </w:r>
      <w:r w:rsidRPr="00330FE4">
        <w:rPr>
          <w:rFonts w:ascii="Times New Roman" w:hAnsi="Times New Roman" w:cs="Times New Roman"/>
        </w:rPr>
        <w:fldChar w:fldCharType="begin" w:fldLock="1"/>
      </w:r>
      <w:r w:rsidRPr="00330FE4">
        <w:rPr>
          <w:rFonts w:ascii="Times New Roman" w:hAnsi="Times New Roman" w:cs="Times New Roman"/>
        </w:rPr>
        <w:instrText>ADDIN CSL_CITATION {"citationItems":[{"id":"ITEM-1","itemData":{"author":[{"dropping-particle":"","family":"Ivana IT Tefbana, Sarce Rien Hana, Tri Supartini","given":"Hengki Wijaya","non-dropping-particle":"","parse-names":false,"suffix":""}],"container-title":"Didache: Jounal of Christian Education","id":"ITEM-1","issue":"2","issued":{"date-parts":[["2020"]]},"page":"205-221","title":"Kompetensi Guru Sekolah Minggu Terhadap Keefektifan Mengajar Anak: Suatu Studi Kuantitatif Di Jemaat GPdI El-Shaddai Makassar","type":"article-journal","volume":"1"},"uris":["http://www.mendeley.com/documents/?uuid=b15f91cf-1586-40ca-b1ef-a263a9914891"]}],"mendeley":{"formattedCitation":"Hengki Wijaya Ivana IT Tefbana, Sarce Rien Hana, Tri Supartini, “Kompetensi Guru Sekolah Minggu Terhadap Keefektifan Mengajar Anak: Suatu Studi Kuantitatif Di Jemaat GPdI El-Shaddai Makassar,” &lt;i&gt;Didache: Jounal of Christian Education&lt;/i&gt; 1, no. 2 (2020): 205–221.","plainTextFormattedCitation":"Hengki Wijaya Ivana IT Tefbana, Sarce Rien Hana, Tri Supartini, “Kompetensi Guru Sekolah Minggu Terhadap Keefektifan Mengajar Anak: Suatu Studi Kuantitatif Di Jemaat GPdI El-Shaddai Makassar,” Didache: Jounal of Christian Education 1, no. 2 (2020): 205–221.","previouslyFormattedCitation":"Hengki Wijaya Ivana IT Tefbana, Sarce Rien Hana, Tri Supartini, “Kompetensi Guru Sekolah Minggu Terhadap Keefektifan Mengajar Anak: Suatu Studi Kuantitatif Di Jemaat GPdI El-Shaddai Makassar,” &lt;i&gt;Didache: Jounal of Christian Education&lt;/i&gt; 1, no. 2 (2020): 205–221."},"properties":{"noteIndex":4},"schema":"https://github.com/citation-style-language/schema/raw/master/csl-citation.json"}</w:instrText>
      </w:r>
      <w:r w:rsidRPr="00330FE4">
        <w:rPr>
          <w:rFonts w:ascii="Times New Roman" w:hAnsi="Times New Roman" w:cs="Times New Roman"/>
        </w:rPr>
        <w:fldChar w:fldCharType="separate"/>
      </w:r>
      <w:r w:rsidRPr="00330FE4">
        <w:rPr>
          <w:rFonts w:ascii="Times New Roman" w:hAnsi="Times New Roman" w:cs="Times New Roman"/>
          <w:noProof/>
        </w:rPr>
        <w:t xml:space="preserve">Hengki Wijaya Ivana IT Tefbana, Sarce Rien Hana, Tri Supartini, “Kompetensi Guru Sekolah Minggu Terhadap Keefektifan Mengajar Anak: Suatu Studi Kuantitatif Di Jemaat GPdI El-Shaddai Makassar,” </w:t>
      </w:r>
      <w:r w:rsidRPr="00330FE4">
        <w:rPr>
          <w:rFonts w:ascii="Times New Roman" w:hAnsi="Times New Roman" w:cs="Times New Roman"/>
          <w:i/>
          <w:noProof/>
        </w:rPr>
        <w:t>Didache: Jounal of Christian Education</w:t>
      </w:r>
      <w:r w:rsidRPr="00330FE4">
        <w:rPr>
          <w:rFonts w:ascii="Times New Roman" w:hAnsi="Times New Roman" w:cs="Times New Roman"/>
          <w:noProof/>
        </w:rPr>
        <w:t xml:space="preserve"> 1, </w:t>
      </w:r>
      <w:r w:rsidR="00330FE4" w:rsidRPr="00330FE4">
        <w:rPr>
          <w:rFonts w:ascii="Times New Roman" w:hAnsi="Times New Roman" w:cs="Times New Roman"/>
          <w:noProof/>
        </w:rPr>
        <w:t>No</w:t>
      </w:r>
      <w:r w:rsidRPr="00330FE4">
        <w:rPr>
          <w:rFonts w:ascii="Times New Roman" w:hAnsi="Times New Roman" w:cs="Times New Roman"/>
          <w:noProof/>
        </w:rPr>
        <w:t>. 2 (2020): 205–221.</w:t>
      </w:r>
      <w:r w:rsidRPr="00330FE4">
        <w:rPr>
          <w:rFonts w:ascii="Times New Roman" w:hAnsi="Times New Roman" w:cs="Times New Roman"/>
        </w:rPr>
        <w:fldChar w:fldCharType="end"/>
      </w:r>
    </w:p>
  </w:footnote>
  <w:footnote w:id="4">
    <w:p w:rsidR="00B235A3" w:rsidRPr="00330FE4" w:rsidRDefault="00B235A3" w:rsidP="00330FE4">
      <w:pPr>
        <w:pStyle w:val="FootnoteText"/>
        <w:ind w:firstLine="567"/>
        <w:jc w:val="both"/>
        <w:rPr>
          <w:rFonts w:ascii="Times New Roman" w:hAnsi="Times New Roman" w:cs="Times New Roman"/>
        </w:rPr>
      </w:pPr>
      <w:r w:rsidRPr="00330FE4">
        <w:rPr>
          <w:rStyle w:val="FootnoteReference"/>
          <w:rFonts w:ascii="Times New Roman" w:hAnsi="Times New Roman" w:cs="Times New Roman"/>
        </w:rPr>
        <w:footnoteRef/>
      </w:r>
      <w:r w:rsidRPr="00330FE4">
        <w:rPr>
          <w:rFonts w:ascii="Times New Roman" w:hAnsi="Times New Roman" w:cs="Times New Roman"/>
        </w:rPr>
        <w:fldChar w:fldCharType="begin" w:fldLock="1"/>
      </w:r>
      <w:r w:rsidRPr="00330FE4">
        <w:rPr>
          <w:rFonts w:ascii="Times New Roman" w:hAnsi="Times New Roman" w:cs="Times New Roman"/>
        </w:rPr>
        <w:instrText>ADDIN CSL_CITATION {"citationItems":[{"id":"ITEM-1","itemData":{"author":[{"dropping-particle":"","family":"Dwiati Yulianingsih","given":"","non-dropping-particle":"","parse-names":false,"suffix":""}],"container-title":"Fidei: Jurnal Teologi Sistematika dan Praktika","id":"ITEM-1","issue":"2","issued":{"date-parts":[["2020"]]},"page":"285-301","title":"Upaya Guru Sekolah Minggu dalam Meningkatkan Motivasi Belajar Alkitab di Kelas Sekolah Minggu","type":"article-journal","volume":"3"},"uris":["http://www.mendeley.com/documents/?uuid=ec71f9fe-90da-46a4-8532-370f02566c76"]}],"mendeley":{"formattedCitation":"Dwiati Yulianingsih, “Upaya Guru Sekolah Minggu Dalam Meningkatkan Motivasi Belajar Alkitab Di Kelas Sekolah Minggu,” &lt;i&gt;Fidei: Jurnal Teologi Sistematika dan Praktika&lt;/i&gt; 3, no. 2 (2020): 285–301.","plainTextFormattedCitation":"Dwiati Yulianingsih, “Upaya Guru Sekolah Minggu Dalam Meningkatkan Motivasi Belajar Alkitab Di Kelas Sekolah Minggu,” Fidei: Jurnal Teologi Sistematika dan Praktika 3, no. 2 (2020): 285–301.","previouslyFormattedCitation":"Dwiati Yulianingsih, “Upaya Guru Sekolah Minggu Dalam Meningkatkan Motivasi Belajar Alkitab Di Kelas Sekolah Minggu,” &lt;i&gt;Fidei: Jurnal Teologi Sistematika dan Praktika&lt;/i&gt; 3, no. 2 (2020): 285–301."},"properties":{"noteIndex":5},"schema":"https://github.com/citation-style-language/schema/raw/master/csl-citation.json"}</w:instrText>
      </w:r>
      <w:r w:rsidRPr="00330FE4">
        <w:rPr>
          <w:rFonts w:ascii="Times New Roman" w:hAnsi="Times New Roman" w:cs="Times New Roman"/>
        </w:rPr>
        <w:fldChar w:fldCharType="separate"/>
      </w:r>
      <w:r w:rsidRPr="00330FE4">
        <w:rPr>
          <w:rFonts w:ascii="Times New Roman" w:hAnsi="Times New Roman" w:cs="Times New Roman"/>
          <w:noProof/>
        </w:rPr>
        <w:t xml:space="preserve">Dwiati Yulianingsih, “Upaya Guru Sekolah Minggu Dalam Meningkatkan Motivasi Belajar Alkitab Di Kelas Sekolah Minggu,” </w:t>
      </w:r>
      <w:r w:rsidRPr="00330FE4">
        <w:rPr>
          <w:rFonts w:ascii="Times New Roman" w:hAnsi="Times New Roman" w:cs="Times New Roman"/>
          <w:i/>
          <w:noProof/>
        </w:rPr>
        <w:t>Fidei: Jurnal Teologi Sistematika dan Praktika</w:t>
      </w:r>
      <w:r w:rsidRPr="00330FE4">
        <w:rPr>
          <w:rFonts w:ascii="Times New Roman" w:hAnsi="Times New Roman" w:cs="Times New Roman"/>
          <w:noProof/>
        </w:rPr>
        <w:t xml:space="preserve"> 3, </w:t>
      </w:r>
      <w:r w:rsidR="00330FE4" w:rsidRPr="00330FE4">
        <w:rPr>
          <w:rFonts w:ascii="Times New Roman" w:hAnsi="Times New Roman" w:cs="Times New Roman"/>
          <w:noProof/>
        </w:rPr>
        <w:t>No</w:t>
      </w:r>
      <w:r w:rsidRPr="00330FE4">
        <w:rPr>
          <w:rFonts w:ascii="Times New Roman" w:hAnsi="Times New Roman" w:cs="Times New Roman"/>
          <w:noProof/>
        </w:rPr>
        <w:t>. 2 (2020): 285–301.</w:t>
      </w:r>
      <w:r w:rsidRPr="00330FE4">
        <w:rPr>
          <w:rFonts w:ascii="Times New Roman" w:hAnsi="Times New Roman" w:cs="Times New Roman"/>
        </w:rPr>
        <w:fldChar w:fldCharType="end"/>
      </w:r>
    </w:p>
  </w:footnote>
  <w:footnote w:id="5">
    <w:p w:rsidR="00B235A3" w:rsidRPr="00330FE4" w:rsidRDefault="00B235A3" w:rsidP="00330FE4">
      <w:pPr>
        <w:pStyle w:val="FootnoteText"/>
        <w:ind w:firstLine="567"/>
        <w:jc w:val="both"/>
        <w:rPr>
          <w:rFonts w:ascii="Times New Roman" w:hAnsi="Times New Roman" w:cs="Times New Roman"/>
        </w:rPr>
      </w:pPr>
      <w:r w:rsidRPr="00330FE4">
        <w:rPr>
          <w:rStyle w:val="FootnoteReference"/>
          <w:rFonts w:ascii="Times New Roman" w:hAnsi="Times New Roman" w:cs="Times New Roman"/>
        </w:rPr>
        <w:footnoteRef/>
      </w:r>
      <w:r w:rsidRPr="00330FE4">
        <w:rPr>
          <w:rFonts w:ascii="Times New Roman" w:hAnsi="Times New Roman" w:cs="Times New Roman"/>
        </w:rPr>
        <w:fldChar w:fldCharType="begin" w:fldLock="1"/>
      </w:r>
      <w:r w:rsidR="0022495B" w:rsidRPr="00330FE4">
        <w:rPr>
          <w:rFonts w:ascii="Times New Roman" w:hAnsi="Times New Roman" w:cs="Times New Roman"/>
        </w:rPr>
        <w:instrText>ADDIN CSL_CITATION {"citationItems":[{"id":"ITEM-1","itemData":{"author":[{"dropping-particle":"","family":"Siswoyo","given":"Hadi","non-dropping-particle":"","parse-names":false,"suffix":""}],"container-title":"Jurnal Santum Domine","id":"ITEM-1","issue":"3","issued":{"date-parts":[["2019"]]},"page":"121-133","title":"Sekolah Minggu Sebagai Sarana Dalam Membentuk Iman dan Karakter Anak","type":"article-journal","volume":"2"},"uris":["http://www.mendeley.com/documents/?uuid=6cf7c7e8-76ac-41ee-989b-ebb66baf02ca"]}],"mendeley":{"formattedCitation":"Hadi Siswoyo, “Sekolah Minggu Sebagai Sarana Dalam Membentuk Iman Dan Karakter Anak,” &lt;i&gt;Jurnal Santum Domine&lt;/i&gt; 2, no. 3 (2019): 121–133.","plainTextFormattedCitation":"Hadi Siswoyo, “Sekolah Minggu Sebagai Sarana Dalam Membentuk Iman Dan Karakter Anak,” Jurnal Santum Domine 2, no. 3 (2019): 121–133.","previouslyFormattedCitation":"Hadi Siswoyo, “Sekolah Minggu Sebagai Sarana Dalam Membentuk Iman Dan Karakter Anak,” &lt;i&gt;Jurnal Santum Domine&lt;/i&gt; 2, no. 3 (2019): 121–133."},"properties":{"noteIndex":6},"schema":"https://github.com/citation-style-language/schema/raw/master/csl-citation.json"}</w:instrText>
      </w:r>
      <w:r w:rsidRPr="00330FE4">
        <w:rPr>
          <w:rFonts w:ascii="Times New Roman" w:hAnsi="Times New Roman" w:cs="Times New Roman"/>
        </w:rPr>
        <w:fldChar w:fldCharType="separate"/>
      </w:r>
      <w:r w:rsidRPr="00330FE4">
        <w:rPr>
          <w:rFonts w:ascii="Times New Roman" w:hAnsi="Times New Roman" w:cs="Times New Roman"/>
          <w:noProof/>
        </w:rPr>
        <w:t xml:space="preserve">Hadi Siswoyo, “Sekolah Minggu Sebagai Sarana Dalam Membentuk Iman Dan Karakter Anak,” </w:t>
      </w:r>
      <w:r w:rsidRPr="00330FE4">
        <w:rPr>
          <w:rFonts w:ascii="Times New Roman" w:hAnsi="Times New Roman" w:cs="Times New Roman"/>
          <w:i/>
          <w:noProof/>
        </w:rPr>
        <w:t>Jurnal Santum Domine</w:t>
      </w:r>
      <w:r w:rsidRPr="00330FE4">
        <w:rPr>
          <w:rFonts w:ascii="Times New Roman" w:hAnsi="Times New Roman" w:cs="Times New Roman"/>
          <w:noProof/>
        </w:rPr>
        <w:t xml:space="preserve"> 2, </w:t>
      </w:r>
      <w:r w:rsidR="00330FE4" w:rsidRPr="00330FE4">
        <w:rPr>
          <w:rFonts w:ascii="Times New Roman" w:hAnsi="Times New Roman" w:cs="Times New Roman"/>
          <w:noProof/>
        </w:rPr>
        <w:t>No</w:t>
      </w:r>
      <w:r w:rsidRPr="00330FE4">
        <w:rPr>
          <w:rFonts w:ascii="Times New Roman" w:hAnsi="Times New Roman" w:cs="Times New Roman"/>
          <w:noProof/>
        </w:rPr>
        <w:t>. 3 (2019): 121–133.</w:t>
      </w:r>
      <w:r w:rsidRPr="00330FE4">
        <w:rPr>
          <w:rFonts w:ascii="Times New Roman" w:hAnsi="Times New Roman" w:cs="Times New Roman"/>
        </w:rPr>
        <w:fldChar w:fldCharType="end"/>
      </w:r>
    </w:p>
  </w:footnote>
  <w:footnote w:id="6">
    <w:p w:rsidR="0022495B" w:rsidRPr="00330FE4" w:rsidRDefault="0022495B" w:rsidP="00330FE4">
      <w:pPr>
        <w:pStyle w:val="FootnoteText"/>
        <w:ind w:firstLine="567"/>
        <w:jc w:val="both"/>
        <w:rPr>
          <w:rFonts w:ascii="Times New Roman" w:hAnsi="Times New Roman" w:cs="Times New Roman"/>
        </w:rPr>
      </w:pPr>
      <w:r w:rsidRPr="00330FE4">
        <w:rPr>
          <w:rStyle w:val="FootnoteReference"/>
          <w:rFonts w:ascii="Times New Roman" w:hAnsi="Times New Roman" w:cs="Times New Roman"/>
        </w:rPr>
        <w:footnoteRef/>
      </w:r>
      <w:r w:rsidRPr="00330FE4">
        <w:rPr>
          <w:rFonts w:ascii="Times New Roman" w:hAnsi="Times New Roman" w:cs="Times New Roman"/>
        </w:rPr>
        <w:fldChar w:fldCharType="begin" w:fldLock="1"/>
      </w:r>
      <w:r w:rsidRPr="00330FE4">
        <w:rPr>
          <w:rFonts w:ascii="Times New Roman" w:hAnsi="Times New Roman" w:cs="Times New Roman"/>
        </w:rPr>
        <w:instrText>ADDIN CSL_CITATION {"citationItems":[{"id":"ITEM-1","itemData":{"author":[{"dropping-particle":"","family":"Lie","given":"Paulus","non-dropping-particle":"","parse-names":false,"suffix":""}],"id":"ITEM-1","issued":{"date-parts":[["2015"]]},"number-of-pages":"1","publisher":"Andi Offset","publisher-place":"Yogyakarta","title":"Mengajar Sekolah Minggu Yang Kreatif","type":"book"},"locator":"1","uris":["http://www.mendeley.com/documents/?uuid=139e2d6b-191f-485f-8d9e-d2beca16ae64"]}],"mendeley":{"formattedCitation":"Paulus Lie, &lt;i&gt;Mengajar Sekolah Minggu Yang Kreatif&lt;/i&gt; (Yogyakarta: Andi Offset, 2015), 1.","plainTextFormattedCitation":"Paulus Lie, Mengajar Sekolah Minggu Yang Kreatif (Yogyakarta: Andi Offset, 2015), 1.","previouslyFormattedCitation":"Paulus Lie, &lt;i&gt;Mengajar Sekolah Minggu Yang Kreatif&lt;/i&gt; (Yogyakarta: Andi Offset, 2015), 1."},"properties":{"noteIndex":7},"schema":"https://github.com/citation-style-language/schema/raw/master/csl-citation.json"}</w:instrText>
      </w:r>
      <w:r w:rsidRPr="00330FE4">
        <w:rPr>
          <w:rFonts w:ascii="Times New Roman" w:hAnsi="Times New Roman" w:cs="Times New Roman"/>
        </w:rPr>
        <w:fldChar w:fldCharType="separate"/>
      </w:r>
      <w:r w:rsidRPr="00330FE4">
        <w:rPr>
          <w:rFonts w:ascii="Times New Roman" w:hAnsi="Times New Roman" w:cs="Times New Roman"/>
          <w:noProof/>
        </w:rPr>
        <w:t xml:space="preserve">Paulus Lie, </w:t>
      </w:r>
      <w:r w:rsidRPr="00330FE4">
        <w:rPr>
          <w:rFonts w:ascii="Times New Roman" w:hAnsi="Times New Roman" w:cs="Times New Roman"/>
          <w:i/>
          <w:noProof/>
        </w:rPr>
        <w:t>Mengajar Sekolah Minggu Yang Kreatif</w:t>
      </w:r>
      <w:r w:rsidRPr="00330FE4">
        <w:rPr>
          <w:rFonts w:ascii="Times New Roman" w:hAnsi="Times New Roman" w:cs="Times New Roman"/>
          <w:noProof/>
        </w:rPr>
        <w:t xml:space="preserve"> (Yogyakarta: Andi Offset, 2015), 1.</w:t>
      </w:r>
      <w:r w:rsidRPr="00330FE4">
        <w:rPr>
          <w:rFonts w:ascii="Times New Roman" w:hAnsi="Times New Roman" w:cs="Times New Roman"/>
        </w:rPr>
        <w:fldChar w:fldCharType="end"/>
      </w:r>
    </w:p>
  </w:footnote>
  <w:footnote w:id="7">
    <w:p w:rsidR="0022495B" w:rsidRPr="00330FE4" w:rsidRDefault="0022495B" w:rsidP="00330FE4">
      <w:pPr>
        <w:pStyle w:val="FootnoteText"/>
        <w:ind w:firstLine="567"/>
        <w:jc w:val="both"/>
        <w:rPr>
          <w:rFonts w:ascii="Times New Roman" w:hAnsi="Times New Roman" w:cs="Times New Roman"/>
        </w:rPr>
      </w:pPr>
      <w:r w:rsidRPr="00330FE4">
        <w:rPr>
          <w:rStyle w:val="FootnoteReference"/>
          <w:rFonts w:ascii="Times New Roman" w:hAnsi="Times New Roman" w:cs="Times New Roman"/>
        </w:rPr>
        <w:footnoteRef/>
      </w:r>
      <w:r w:rsidRPr="00330FE4">
        <w:rPr>
          <w:rFonts w:ascii="Times New Roman" w:hAnsi="Times New Roman" w:cs="Times New Roman"/>
        </w:rPr>
        <w:fldChar w:fldCharType="begin" w:fldLock="1"/>
      </w:r>
      <w:r w:rsidRPr="00330FE4">
        <w:rPr>
          <w:rFonts w:ascii="Times New Roman" w:hAnsi="Times New Roman" w:cs="Times New Roman"/>
        </w:rPr>
        <w:instrText>ADDIN CSL_CITATION {"citationItems":[{"id":"ITEM-1","itemData":{"author":[{"dropping-particle":"","family":"Lie","given":"Paulus","non-dropping-particle":"","parse-names":false,"suffix":""}],"id":"ITEM-1","issued":{"date-parts":[["2015"]]},"number-of-pages":"1","publisher":"Andi Offset","publisher-place":"Yogyakarta","title":"Mengajar Sekolah Minggu Yang Kreatif","type":"book"},"locator":"1","uris":["http://www.mendeley.com/documents/?uuid=139e2d6b-191f-485f-8d9e-d2beca16ae64"]}],"mendeley":{"formattedCitation":"Ibid.","plainTextFormattedCitation":"Ibid.","previouslyFormattedCitation":"Ibid."},"properties":{"noteIndex":8},"schema":"https://github.com/citation-style-language/schema/raw/master/csl-citation.json"}</w:instrText>
      </w:r>
      <w:r w:rsidRPr="00330FE4">
        <w:rPr>
          <w:rFonts w:ascii="Times New Roman" w:hAnsi="Times New Roman" w:cs="Times New Roman"/>
        </w:rPr>
        <w:fldChar w:fldCharType="separate"/>
      </w:r>
      <w:r w:rsidRPr="00330FE4">
        <w:rPr>
          <w:rFonts w:ascii="Times New Roman" w:hAnsi="Times New Roman" w:cs="Times New Roman"/>
          <w:noProof/>
        </w:rPr>
        <w:t>Ibid.</w:t>
      </w:r>
      <w:r w:rsidRPr="00330FE4">
        <w:rPr>
          <w:rFonts w:ascii="Times New Roman" w:hAnsi="Times New Roman" w:cs="Times New Roman"/>
        </w:rPr>
        <w:fldChar w:fldCharType="end"/>
      </w:r>
    </w:p>
  </w:footnote>
  <w:footnote w:id="8">
    <w:p w:rsidR="0022495B" w:rsidRPr="00330FE4" w:rsidRDefault="0022495B" w:rsidP="00330FE4">
      <w:pPr>
        <w:pStyle w:val="FootnoteText"/>
        <w:ind w:firstLine="567"/>
        <w:jc w:val="both"/>
        <w:rPr>
          <w:rFonts w:ascii="Times New Roman" w:hAnsi="Times New Roman" w:cs="Times New Roman"/>
        </w:rPr>
      </w:pPr>
      <w:r w:rsidRPr="00330FE4">
        <w:rPr>
          <w:rStyle w:val="FootnoteReference"/>
          <w:rFonts w:ascii="Times New Roman" w:hAnsi="Times New Roman" w:cs="Times New Roman"/>
        </w:rPr>
        <w:footnoteRef/>
      </w:r>
      <w:r w:rsidRPr="00330FE4">
        <w:rPr>
          <w:rFonts w:ascii="Times New Roman" w:hAnsi="Times New Roman" w:cs="Times New Roman"/>
        </w:rPr>
        <w:fldChar w:fldCharType="begin" w:fldLock="1"/>
      </w:r>
      <w:r w:rsidRPr="00330FE4">
        <w:rPr>
          <w:rFonts w:ascii="Times New Roman" w:hAnsi="Times New Roman" w:cs="Times New Roman"/>
        </w:rPr>
        <w:instrText>ADDIN CSL_CITATION {"citationItems":[{"id":"ITEM-1","itemData":{"author":[{"dropping-particle":"","family":"Widiyanto","given":"Mikha Agus","non-dropping-particle":"","parse-names":false,"suffix":""}],"container-title":"Edulead: Journal of Christian Education and Leadership","id":"ITEM-1","issue":"2","issued":{"date-parts":[["2021"]]},"page":"276-286","title":"Strategi Pelayanan Guru Sekolah Minggu Bagi Pertumbuhan Rohani Anak","type":"article-journal","volume":"2"},"uris":["http://www.mendeley.com/documents/?uuid=4d0dbbe2-0836-4b0f-ae9b-ae59e8902ea8"]}],"mendeley":{"formattedCitation":"Mikha Agus Widiyanto, “Strategi Pelayanan Guru Sekolah Minggu Bagi Pertumbuhan Rohani Anak,” &lt;i&gt;Edulead: Journal of Christian Education and Leadership&lt;/i&gt; 2, no. 2 (2021): 276–286.","plainTextFormattedCitation":"Mikha Agus Widiyanto, “Strategi Pelayanan Guru Sekolah Minggu Bagi Pertumbuhan Rohani Anak,” Edulead: Journal of Christian Education and Leadership 2, no. 2 (2021): 276–286.","previouslyFormattedCitation":"Mikha Agus Widiyanto, “Strategi Pelayanan Guru Sekolah Minggu Bagi Pertumbuhan Rohani Anak,” &lt;i&gt;Edulead: Journal of Christian Education and Leadership&lt;/i&gt; 2, no. 2 (2021): 276–286."},"properties":{"noteIndex":9},"schema":"https://github.com/citation-style-language/schema/raw/master/csl-citation.json"}</w:instrText>
      </w:r>
      <w:r w:rsidRPr="00330FE4">
        <w:rPr>
          <w:rFonts w:ascii="Times New Roman" w:hAnsi="Times New Roman" w:cs="Times New Roman"/>
        </w:rPr>
        <w:fldChar w:fldCharType="separate"/>
      </w:r>
      <w:r w:rsidRPr="00330FE4">
        <w:rPr>
          <w:rFonts w:ascii="Times New Roman" w:hAnsi="Times New Roman" w:cs="Times New Roman"/>
          <w:noProof/>
        </w:rPr>
        <w:t xml:space="preserve">Mikha Agus Widiyanto, “Strategi Pelayanan Guru Sekolah Minggu Bagi Pertumbuhan Rohani Anak,” </w:t>
      </w:r>
      <w:r w:rsidRPr="00330FE4">
        <w:rPr>
          <w:rFonts w:ascii="Times New Roman" w:hAnsi="Times New Roman" w:cs="Times New Roman"/>
          <w:i/>
          <w:noProof/>
        </w:rPr>
        <w:t>Edulead: Journal of Christian Education and Leadership</w:t>
      </w:r>
      <w:r w:rsidRPr="00330FE4">
        <w:rPr>
          <w:rFonts w:ascii="Times New Roman" w:hAnsi="Times New Roman" w:cs="Times New Roman"/>
          <w:noProof/>
        </w:rPr>
        <w:t xml:space="preserve"> 2, </w:t>
      </w:r>
      <w:r w:rsidR="00330FE4" w:rsidRPr="00330FE4">
        <w:rPr>
          <w:rFonts w:ascii="Times New Roman" w:hAnsi="Times New Roman" w:cs="Times New Roman"/>
          <w:noProof/>
        </w:rPr>
        <w:t>No</w:t>
      </w:r>
      <w:r w:rsidRPr="00330FE4">
        <w:rPr>
          <w:rFonts w:ascii="Times New Roman" w:hAnsi="Times New Roman" w:cs="Times New Roman"/>
          <w:noProof/>
        </w:rPr>
        <w:t>. 2 (2021): 276–286.</w:t>
      </w:r>
      <w:r w:rsidRPr="00330FE4">
        <w:rPr>
          <w:rFonts w:ascii="Times New Roman" w:hAnsi="Times New Roman" w:cs="Times New Roman"/>
        </w:rPr>
        <w:fldChar w:fldCharType="end"/>
      </w:r>
    </w:p>
  </w:footnote>
  <w:footnote w:id="9">
    <w:p w:rsidR="0022495B" w:rsidRPr="00330FE4" w:rsidRDefault="0022495B" w:rsidP="00330FE4">
      <w:pPr>
        <w:pStyle w:val="FootnoteText"/>
        <w:ind w:firstLine="567"/>
        <w:jc w:val="both"/>
        <w:rPr>
          <w:rFonts w:ascii="Times New Roman" w:hAnsi="Times New Roman" w:cs="Times New Roman"/>
        </w:rPr>
      </w:pPr>
      <w:r w:rsidRPr="00330FE4">
        <w:rPr>
          <w:rStyle w:val="FootnoteReference"/>
          <w:rFonts w:ascii="Times New Roman" w:hAnsi="Times New Roman" w:cs="Times New Roman"/>
        </w:rPr>
        <w:footnoteRef/>
      </w:r>
      <w:r w:rsidRPr="00330FE4">
        <w:rPr>
          <w:rFonts w:ascii="Times New Roman" w:hAnsi="Times New Roman" w:cs="Times New Roman"/>
        </w:rPr>
        <w:fldChar w:fldCharType="begin" w:fldLock="1"/>
      </w:r>
      <w:r w:rsidRPr="00330FE4">
        <w:rPr>
          <w:rFonts w:ascii="Times New Roman" w:hAnsi="Times New Roman" w:cs="Times New Roman"/>
        </w:rPr>
        <w:instrText>ADDIN CSL_CITATION {"citationItems":[{"id":"ITEM-1","itemData":{"author":[{"dropping-particle":"","family":"Tanto Kristono","given":"Deo Putra Perdana","non-dropping-particle":"","parse-names":false,"suffix":""}],"container-title":"Jurnal Teolgi Gracia Dea","id":"ITEM-1","issue":"2","issued":{"date-parts":[["2019"]]},"page":"90-100","title":"Hambatan dan Pelayanan Guru Sekolah Minggu di Gereja Kristen Jawa Jebres Surakarta","type":"article-journal","volume":"1"},"uris":["http://www.mendeley.com/documents/?uuid=bf0274cf-d9e8-49bc-b302-5ecee1cb679c"]}],"mendeley":{"formattedCitation":"Deo Putra Perdana Tanto Kristono, “Hambatan Dan Pelayanan Guru Sekolah Minggu Di Gereja Kristen Jawa Jebres Surakarta,” &lt;i&gt;Jurnal Teolgi Gracia Dea&lt;/i&gt; 1, no. 2 (2019): 90–100.","plainTextFormattedCitation":"Deo Putra Perdana Tanto Kristono, “Hambatan Dan Pelayanan Guru Sekolah Minggu Di Gereja Kristen Jawa Jebres Surakarta,” Jurnal Teolgi Gracia Dea 1, no. 2 (2019): 90–100.","previouslyFormattedCitation":"Deo Putra Perdana Tanto Kristono, “Hambatan Dan Pelayanan Guru Sekolah Minggu Di Gereja Kristen Jawa Jebres Surakarta,” &lt;i&gt;Jurnal Teolgi Gracia Dea&lt;/i&gt; 1, no. 2 (2019): 90–100."},"properties":{"noteIndex":10},"schema":"https://github.com/citation-style-language/schema/raw/master/csl-citation.json"}</w:instrText>
      </w:r>
      <w:r w:rsidRPr="00330FE4">
        <w:rPr>
          <w:rFonts w:ascii="Times New Roman" w:hAnsi="Times New Roman" w:cs="Times New Roman"/>
        </w:rPr>
        <w:fldChar w:fldCharType="separate"/>
      </w:r>
      <w:r w:rsidRPr="00330FE4">
        <w:rPr>
          <w:rFonts w:ascii="Times New Roman" w:hAnsi="Times New Roman" w:cs="Times New Roman"/>
          <w:noProof/>
        </w:rPr>
        <w:t xml:space="preserve">Deo Putra Perdana Tanto Kristono, “Hambatan Dan Pelayanan Guru Sekolah Minggu Di Gereja Kristen Jawa Jebres Surakarta,” </w:t>
      </w:r>
      <w:r w:rsidRPr="00330FE4">
        <w:rPr>
          <w:rFonts w:ascii="Times New Roman" w:hAnsi="Times New Roman" w:cs="Times New Roman"/>
          <w:i/>
          <w:noProof/>
        </w:rPr>
        <w:t>Jurnal Teolgi Gracia Dea</w:t>
      </w:r>
      <w:r w:rsidRPr="00330FE4">
        <w:rPr>
          <w:rFonts w:ascii="Times New Roman" w:hAnsi="Times New Roman" w:cs="Times New Roman"/>
          <w:noProof/>
        </w:rPr>
        <w:t xml:space="preserve"> 1, </w:t>
      </w:r>
      <w:r w:rsidR="00330FE4" w:rsidRPr="00330FE4">
        <w:rPr>
          <w:rFonts w:ascii="Times New Roman" w:hAnsi="Times New Roman" w:cs="Times New Roman"/>
          <w:noProof/>
        </w:rPr>
        <w:t>No</w:t>
      </w:r>
      <w:r w:rsidRPr="00330FE4">
        <w:rPr>
          <w:rFonts w:ascii="Times New Roman" w:hAnsi="Times New Roman" w:cs="Times New Roman"/>
          <w:noProof/>
        </w:rPr>
        <w:t>. 2 (2019): 90–100.</w:t>
      </w:r>
      <w:r w:rsidRPr="00330FE4">
        <w:rPr>
          <w:rFonts w:ascii="Times New Roman" w:hAnsi="Times New Roman" w:cs="Times New Roman"/>
        </w:rPr>
        <w:fldChar w:fldCharType="end"/>
      </w:r>
    </w:p>
  </w:footnote>
  <w:footnote w:id="10">
    <w:p w:rsidR="0022495B" w:rsidRPr="00330FE4" w:rsidRDefault="0022495B" w:rsidP="00330FE4">
      <w:pPr>
        <w:pStyle w:val="FootnoteText"/>
        <w:ind w:firstLine="567"/>
        <w:jc w:val="both"/>
        <w:rPr>
          <w:rFonts w:ascii="Times New Roman" w:hAnsi="Times New Roman" w:cs="Times New Roman"/>
        </w:rPr>
      </w:pPr>
      <w:r w:rsidRPr="00330FE4">
        <w:rPr>
          <w:rStyle w:val="FootnoteReference"/>
          <w:rFonts w:ascii="Times New Roman" w:hAnsi="Times New Roman" w:cs="Times New Roman"/>
        </w:rPr>
        <w:footnoteRef/>
      </w:r>
      <w:r w:rsidRPr="00330FE4">
        <w:rPr>
          <w:rFonts w:ascii="Times New Roman" w:hAnsi="Times New Roman" w:cs="Times New Roman"/>
        </w:rPr>
        <w:fldChar w:fldCharType="begin" w:fldLock="1"/>
      </w:r>
      <w:r w:rsidRPr="00330FE4">
        <w:rPr>
          <w:rFonts w:ascii="Times New Roman" w:hAnsi="Times New Roman" w:cs="Times New Roman"/>
        </w:rPr>
        <w:instrText>ADDIN CSL_CITATION {"citationItems":[{"id":"ITEM-1","itemData":{"author":[{"dropping-particle":"","family":"Riniwati","given":"","non-dropping-particle":"","parse-names":false,"suffix":""}],"container-title":"Evangelikal: Journal Teologi Injili dan Pembinaan Warga Jemaat","id":"ITEM-1","issue":"2","issued":{"date-parts":[["2020"]]},"page":"186-194","title":"Pembinaan Guru Sekolah Minggu Untuk Mengajarkan Konsep Keselamatan Pada Anak","type":"article-journal","volume":"4"},"uris":["http://www.mendeley.com/documents/?uuid=31891cd7-6434-4c2e-a402-1bb6adf7431c"]}],"mendeley":{"formattedCitation":"Riniwati, “Pembinaan Guru Sekolah Minggu Untuk Mengajarkan Konsep Keselamatan Pada Anak,” &lt;i&gt;Evangelikal: Journal Teologi Injili dan Pembinaan Warga Jemaat&lt;/i&gt; 4, no. 2 (2020): 186–194.","plainTextFormattedCitation":"Riniwati, “Pembinaan Guru Sekolah Minggu Untuk Mengajarkan Konsep Keselamatan Pada Anak,” Evangelikal: Journal Teologi Injili dan Pembinaan Warga Jemaat 4, no. 2 (2020): 186–194.","previouslyFormattedCitation":"Riniwati, “Pembinaan Guru Sekolah Minggu Untuk Mengajarkan Konsep Keselamatan Pada Anak,” &lt;i&gt;Evangelikal: Journal Teologi Injili dan Pembinaan Warga Jemaat&lt;/i&gt; 4, no. 2 (2020): 186–194."},"properties":{"noteIndex":11},"schema":"https://github.com/citation-style-language/schema/raw/master/csl-citation.json"}</w:instrText>
      </w:r>
      <w:r w:rsidRPr="00330FE4">
        <w:rPr>
          <w:rFonts w:ascii="Times New Roman" w:hAnsi="Times New Roman" w:cs="Times New Roman"/>
        </w:rPr>
        <w:fldChar w:fldCharType="separate"/>
      </w:r>
      <w:r w:rsidRPr="00330FE4">
        <w:rPr>
          <w:rFonts w:ascii="Times New Roman" w:hAnsi="Times New Roman" w:cs="Times New Roman"/>
          <w:noProof/>
        </w:rPr>
        <w:t xml:space="preserve">Riniwati, “Pembinaan Guru Sekolah Minggu Untuk Mengajarkan Konsep Keselamatan Pada Anak,” </w:t>
      </w:r>
      <w:r w:rsidRPr="00330FE4">
        <w:rPr>
          <w:rFonts w:ascii="Times New Roman" w:hAnsi="Times New Roman" w:cs="Times New Roman"/>
          <w:i/>
          <w:noProof/>
        </w:rPr>
        <w:t>Evangelikal: Journal Teologi Injili dan Pembinaan Warga Jemaat</w:t>
      </w:r>
      <w:r w:rsidRPr="00330FE4">
        <w:rPr>
          <w:rFonts w:ascii="Times New Roman" w:hAnsi="Times New Roman" w:cs="Times New Roman"/>
          <w:noProof/>
        </w:rPr>
        <w:t xml:space="preserve"> 4, </w:t>
      </w:r>
      <w:r w:rsidR="00330FE4" w:rsidRPr="00330FE4">
        <w:rPr>
          <w:rFonts w:ascii="Times New Roman" w:hAnsi="Times New Roman" w:cs="Times New Roman"/>
          <w:noProof/>
        </w:rPr>
        <w:t>No</w:t>
      </w:r>
      <w:r w:rsidRPr="00330FE4">
        <w:rPr>
          <w:rFonts w:ascii="Times New Roman" w:hAnsi="Times New Roman" w:cs="Times New Roman"/>
          <w:noProof/>
        </w:rPr>
        <w:t>. 2 (2020): 186–194.</w:t>
      </w:r>
      <w:r w:rsidRPr="00330FE4">
        <w:rPr>
          <w:rFonts w:ascii="Times New Roman" w:hAnsi="Times New Roman" w:cs="Times New Roman"/>
        </w:rPr>
        <w:fldChar w:fldCharType="end"/>
      </w:r>
    </w:p>
  </w:footnote>
  <w:footnote w:id="11">
    <w:p w:rsidR="0022495B" w:rsidRPr="00330FE4" w:rsidRDefault="0022495B" w:rsidP="00330FE4">
      <w:pPr>
        <w:pStyle w:val="FootnoteText"/>
        <w:ind w:firstLine="567"/>
        <w:jc w:val="both"/>
        <w:rPr>
          <w:rFonts w:ascii="Times New Roman" w:hAnsi="Times New Roman" w:cs="Times New Roman"/>
        </w:rPr>
      </w:pPr>
      <w:r w:rsidRPr="00330FE4">
        <w:rPr>
          <w:rStyle w:val="FootnoteReference"/>
          <w:rFonts w:ascii="Times New Roman" w:hAnsi="Times New Roman" w:cs="Times New Roman"/>
        </w:rPr>
        <w:footnoteRef/>
      </w:r>
      <w:r w:rsidRPr="00330FE4">
        <w:rPr>
          <w:rFonts w:ascii="Times New Roman" w:hAnsi="Times New Roman" w:cs="Times New Roman"/>
        </w:rPr>
        <w:fldChar w:fldCharType="begin" w:fldLock="1"/>
      </w:r>
      <w:r w:rsidRPr="00330FE4">
        <w:rPr>
          <w:rFonts w:ascii="Times New Roman" w:hAnsi="Times New Roman" w:cs="Times New Roman"/>
        </w:rPr>
        <w:instrText>ADDIN CSL_CITATION {"citationItems":[{"id":"ITEM-1","itemData":{"author":[{"dropping-particle":"","family":"Maria Magdalena Swantina","given":"Helen Farida Latif","non-dropping-particle":"","parse-names":false,"suffix":""}],"container-title":"Ginosko: Jurnal Teologi Praktika","id":"ITEM-1","issue":"1","issued":{"date-parts":[["2020"]]},"page":"44-54","title":"Etika Hamba Tuhan Berdasarkan 1 Timotius 4:12 dan Relevansinya dalam Pelayanan pada Zama Akhir","type":"article-journal","volume":"2"},"uris":["http://www.mendeley.com/documents/?uuid=92467873-8c05-4b0f-ac95-dc39f92adc2a"]}],"mendeley":{"formattedCitation":"Helen Farida Latif Maria Magdalena Swantina, “Etika Hamba Tuhan Berdasarkan 1 Timotius 4:12 Dan Relevansinya Dalam Pelayanan Pada Zama Akhir,” &lt;i&gt;Ginosko: Jurnal Teologi Praktika&lt;/i&gt; 2, no. 1 (2020): 44–54.","plainTextFormattedCitation":"Helen Farida Latif Maria Magdalena Swantina, “Etika Hamba Tuhan Berdasarkan 1 Timotius 4:12 Dan Relevansinya Dalam Pelayanan Pada Zama Akhir,” Ginosko: Jurnal Teologi Praktika 2, no. 1 (2020): 44–54.","previouslyFormattedCitation":"Helen Farida Latif Maria Magdalena Swantina, “Etika Hamba Tuhan Berdasarkan 1 Timotius 4:12 Dan Relevansinya Dalam Pelayanan Pada Zama Akhir,” &lt;i&gt;Ginosko: Jurnal Teologi Praktika&lt;/i&gt; 2, no. 1 (2020): 44–54."},"properties":{"noteIndex":12},"schema":"https://github.com/citation-style-language/schema/raw/master/csl-citation.json"}</w:instrText>
      </w:r>
      <w:r w:rsidRPr="00330FE4">
        <w:rPr>
          <w:rFonts w:ascii="Times New Roman" w:hAnsi="Times New Roman" w:cs="Times New Roman"/>
        </w:rPr>
        <w:fldChar w:fldCharType="separate"/>
      </w:r>
      <w:r w:rsidRPr="00330FE4">
        <w:rPr>
          <w:rFonts w:ascii="Times New Roman" w:hAnsi="Times New Roman" w:cs="Times New Roman"/>
          <w:noProof/>
        </w:rPr>
        <w:t xml:space="preserve">Helen Farida Latif Maria Magdalena Swantina, “Etika Hamba Tuhan Berdasarkan 1 Timotius 4:12 Dan Relevansinya Dalam Pelayanan Pada Zama Akhir,” </w:t>
      </w:r>
      <w:r w:rsidRPr="00330FE4">
        <w:rPr>
          <w:rFonts w:ascii="Times New Roman" w:hAnsi="Times New Roman" w:cs="Times New Roman"/>
          <w:i/>
          <w:noProof/>
        </w:rPr>
        <w:t>Ginosko: Jurnal Teologi Praktika</w:t>
      </w:r>
      <w:r w:rsidRPr="00330FE4">
        <w:rPr>
          <w:rFonts w:ascii="Times New Roman" w:hAnsi="Times New Roman" w:cs="Times New Roman"/>
          <w:noProof/>
        </w:rPr>
        <w:t xml:space="preserve"> 2, </w:t>
      </w:r>
      <w:r w:rsidR="00330FE4" w:rsidRPr="00330FE4">
        <w:rPr>
          <w:rFonts w:ascii="Times New Roman" w:hAnsi="Times New Roman" w:cs="Times New Roman"/>
          <w:noProof/>
        </w:rPr>
        <w:t>No</w:t>
      </w:r>
      <w:r w:rsidRPr="00330FE4">
        <w:rPr>
          <w:rFonts w:ascii="Times New Roman" w:hAnsi="Times New Roman" w:cs="Times New Roman"/>
          <w:noProof/>
        </w:rPr>
        <w:t>. 1 (2020): 44–54.</w:t>
      </w:r>
      <w:r w:rsidRPr="00330FE4">
        <w:rPr>
          <w:rFonts w:ascii="Times New Roman" w:hAnsi="Times New Roman" w:cs="Times New Roman"/>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86.5pt;height:337.5pt" o:bullet="t">
        <v:imagedata r:id="rId1" o:title="jesus and me - Copy - Copy"/>
      </v:shape>
    </w:pict>
  </w:numPicBullet>
  <w:abstractNum w:abstractNumId="0">
    <w:nsid w:val="046541DD"/>
    <w:multiLevelType w:val="hybridMultilevel"/>
    <w:tmpl w:val="01EE5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2E1D82"/>
    <w:multiLevelType w:val="hybridMultilevel"/>
    <w:tmpl w:val="428ECC3A"/>
    <w:lvl w:ilvl="0" w:tplc="BAD4DF6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40634E69"/>
    <w:multiLevelType w:val="hybridMultilevel"/>
    <w:tmpl w:val="51B64772"/>
    <w:lvl w:ilvl="0" w:tplc="9CB2E53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9E5F5A"/>
    <w:multiLevelType w:val="hybridMultilevel"/>
    <w:tmpl w:val="8670DED8"/>
    <w:lvl w:ilvl="0" w:tplc="510ED734">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867457"/>
    <w:multiLevelType w:val="hybridMultilevel"/>
    <w:tmpl w:val="03E6067C"/>
    <w:lvl w:ilvl="0" w:tplc="0324D4F6">
      <w:start w:val="1"/>
      <w:numFmt w:val="bullet"/>
      <w:lvlText w:val=""/>
      <w:lvlPicBulletId w:val="0"/>
      <w:lvlJc w:val="left"/>
      <w:pPr>
        <w:ind w:left="1287" w:hanging="360"/>
      </w:pPr>
      <w:rPr>
        <w:rFonts w:ascii="Symbol" w:hAnsi="Symbol"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D70"/>
    <w:rsid w:val="00015D70"/>
    <w:rsid w:val="00070666"/>
    <w:rsid w:val="00080B97"/>
    <w:rsid w:val="000D2577"/>
    <w:rsid w:val="00110FBD"/>
    <w:rsid w:val="00123955"/>
    <w:rsid w:val="0014563A"/>
    <w:rsid w:val="00163246"/>
    <w:rsid w:val="001801DE"/>
    <w:rsid w:val="00190510"/>
    <w:rsid w:val="00191011"/>
    <w:rsid w:val="001E1412"/>
    <w:rsid w:val="001E40CC"/>
    <w:rsid w:val="001E69EA"/>
    <w:rsid w:val="00215512"/>
    <w:rsid w:val="0022495B"/>
    <w:rsid w:val="00255E20"/>
    <w:rsid w:val="0027516D"/>
    <w:rsid w:val="0028500E"/>
    <w:rsid w:val="002D0DE9"/>
    <w:rsid w:val="002E591B"/>
    <w:rsid w:val="003203E4"/>
    <w:rsid w:val="00330FE4"/>
    <w:rsid w:val="00336C08"/>
    <w:rsid w:val="003503A7"/>
    <w:rsid w:val="00357D01"/>
    <w:rsid w:val="00386E0F"/>
    <w:rsid w:val="00397FF2"/>
    <w:rsid w:val="003D1CD4"/>
    <w:rsid w:val="003E3BFB"/>
    <w:rsid w:val="00427B65"/>
    <w:rsid w:val="00450519"/>
    <w:rsid w:val="00472C08"/>
    <w:rsid w:val="00480890"/>
    <w:rsid w:val="00491B4F"/>
    <w:rsid w:val="004E282F"/>
    <w:rsid w:val="004E2DA7"/>
    <w:rsid w:val="004F3A0F"/>
    <w:rsid w:val="005445E4"/>
    <w:rsid w:val="00544EE9"/>
    <w:rsid w:val="00553FF4"/>
    <w:rsid w:val="0058369E"/>
    <w:rsid w:val="00586507"/>
    <w:rsid w:val="00595D25"/>
    <w:rsid w:val="005F13DE"/>
    <w:rsid w:val="00627401"/>
    <w:rsid w:val="006358FA"/>
    <w:rsid w:val="00641FD8"/>
    <w:rsid w:val="00643FD4"/>
    <w:rsid w:val="006B74D1"/>
    <w:rsid w:val="006E3D7E"/>
    <w:rsid w:val="00730A91"/>
    <w:rsid w:val="00742099"/>
    <w:rsid w:val="00750A14"/>
    <w:rsid w:val="007537D9"/>
    <w:rsid w:val="00756C00"/>
    <w:rsid w:val="007670F0"/>
    <w:rsid w:val="00780921"/>
    <w:rsid w:val="007D3844"/>
    <w:rsid w:val="00821DAB"/>
    <w:rsid w:val="0083416A"/>
    <w:rsid w:val="00845BF0"/>
    <w:rsid w:val="0086687B"/>
    <w:rsid w:val="00875864"/>
    <w:rsid w:val="00921EE5"/>
    <w:rsid w:val="00936E2E"/>
    <w:rsid w:val="009B5FFA"/>
    <w:rsid w:val="009C7BB9"/>
    <w:rsid w:val="009D0E39"/>
    <w:rsid w:val="009D4F0F"/>
    <w:rsid w:val="009D5EC6"/>
    <w:rsid w:val="009F069A"/>
    <w:rsid w:val="00A07860"/>
    <w:rsid w:val="00A10485"/>
    <w:rsid w:val="00A13D07"/>
    <w:rsid w:val="00A258E6"/>
    <w:rsid w:val="00A438F2"/>
    <w:rsid w:val="00AC3F7A"/>
    <w:rsid w:val="00AE06D0"/>
    <w:rsid w:val="00AE15A7"/>
    <w:rsid w:val="00AE4A66"/>
    <w:rsid w:val="00B10AAE"/>
    <w:rsid w:val="00B235A3"/>
    <w:rsid w:val="00B337E1"/>
    <w:rsid w:val="00B71943"/>
    <w:rsid w:val="00B916AB"/>
    <w:rsid w:val="00BB74B2"/>
    <w:rsid w:val="00BB7E76"/>
    <w:rsid w:val="00BC4DD4"/>
    <w:rsid w:val="00BD3DB2"/>
    <w:rsid w:val="00BE2B1C"/>
    <w:rsid w:val="00BE7001"/>
    <w:rsid w:val="00BF235A"/>
    <w:rsid w:val="00BF3135"/>
    <w:rsid w:val="00C43180"/>
    <w:rsid w:val="00C6052C"/>
    <w:rsid w:val="00CD60BE"/>
    <w:rsid w:val="00CF6450"/>
    <w:rsid w:val="00D03C4A"/>
    <w:rsid w:val="00D253BC"/>
    <w:rsid w:val="00D62DEB"/>
    <w:rsid w:val="00D6682A"/>
    <w:rsid w:val="00DA6D61"/>
    <w:rsid w:val="00DD52BB"/>
    <w:rsid w:val="00E25069"/>
    <w:rsid w:val="00E2771D"/>
    <w:rsid w:val="00E4163F"/>
    <w:rsid w:val="00E71A55"/>
    <w:rsid w:val="00E7792E"/>
    <w:rsid w:val="00E81E26"/>
    <w:rsid w:val="00EC08F9"/>
    <w:rsid w:val="00EE3D8F"/>
    <w:rsid w:val="00EE576D"/>
    <w:rsid w:val="00F0291B"/>
    <w:rsid w:val="00F1064F"/>
    <w:rsid w:val="00F411BF"/>
    <w:rsid w:val="00F56B00"/>
    <w:rsid w:val="00F90197"/>
    <w:rsid w:val="00FA63E4"/>
    <w:rsid w:val="00FD36E8"/>
    <w:rsid w:val="00FE4CE0"/>
    <w:rsid w:val="00FF5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8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5D70"/>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D3844"/>
    <w:rPr>
      <w:color w:val="0000FF" w:themeColor="hyperlink"/>
      <w:u w:val="single"/>
    </w:rPr>
  </w:style>
  <w:style w:type="paragraph" w:styleId="FootnoteText">
    <w:name w:val="footnote text"/>
    <w:aliases w:val=" Char,Char,Char Char Char Char Char,Char Char Char"/>
    <w:basedOn w:val="Normal"/>
    <w:link w:val="FootnoteTextChar"/>
    <w:uiPriority w:val="99"/>
    <w:unhideWhenUsed/>
    <w:rsid w:val="00386E0F"/>
    <w:pPr>
      <w:spacing w:before="0" w:after="0"/>
    </w:pPr>
    <w:rPr>
      <w:sz w:val="20"/>
      <w:szCs w:val="20"/>
    </w:rPr>
  </w:style>
  <w:style w:type="character" w:customStyle="1" w:styleId="FootnoteTextChar">
    <w:name w:val="Footnote Text Char"/>
    <w:aliases w:val=" Char Char,Char Char,Char Char Char Char Char Char,Char Char Char Char"/>
    <w:basedOn w:val="DefaultParagraphFont"/>
    <w:link w:val="FootnoteText"/>
    <w:uiPriority w:val="99"/>
    <w:rsid w:val="00386E0F"/>
    <w:rPr>
      <w:sz w:val="20"/>
      <w:szCs w:val="20"/>
    </w:rPr>
  </w:style>
  <w:style w:type="character" w:styleId="FootnoteReference">
    <w:name w:val="footnote reference"/>
    <w:basedOn w:val="DefaultParagraphFont"/>
    <w:uiPriority w:val="99"/>
    <w:unhideWhenUsed/>
    <w:rsid w:val="00386E0F"/>
    <w:rPr>
      <w:vertAlign w:val="superscript"/>
    </w:rPr>
  </w:style>
  <w:style w:type="character" w:customStyle="1" w:styleId="fontstyle01">
    <w:name w:val="fontstyle01"/>
    <w:basedOn w:val="DefaultParagraphFont"/>
    <w:rsid w:val="001E1412"/>
    <w:rPr>
      <w:rFonts w:ascii="TimesNewRoman" w:hAnsi="TimesNewRoman" w:hint="default"/>
      <w:b w:val="0"/>
      <w:bCs w:val="0"/>
      <w:i w:val="0"/>
      <w:iCs w:val="0"/>
      <w:color w:val="000000"/>
      <w:sz w:val="22"/>
      <w:szCs w:val="22"/>
    </w:rPr>
  </w:style>
  <w:style w:type="paragraph" w:styleId="BalloonText">
    <w:name w:val="Balloon Text"/>
    <w:basedOn w:val="Normal"/>
    <w:link w:val="BalloonTextChar"/>
    <w:uiPriority w:val="99"/>
    <w:semiHidden/>
    <w:unhideWhenUsed/>
    <w:rsid w:val="00BF235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35A"/>
    <w:rPr>
      <w:rFonts w:ascii="Tahoma" w:hAnsi="Tahoma" w:cs="Tahoma"/>
      <w:sz w:val="16"/>
      <w:szCs w:val="16"/>
    </w:rPr>
  </w:style>
  <w:style w:type="paragraph" w:styleId="ListParagraph">
    <w:name w:val="List Paragraph"/>
    <w:basedOn w:val="Normal"/>
    <w:uiPriority w:val="34"/>
    <w:qFormat/>
    <w:rsid w:val="00B71943"/>
    <w:pPr>
      <w:spacing w:before="0" w:after="200" w:line="276" w:lineRule="auto"/>
      <w:ind w:left="720"/>
      <w:contextualSpacing/>
    </w:pPr>
  </w:style>
  <w:style w:type="character" w:customStyle="1" w:styleId="fontstyle21">
    <w:name w:val="fontstyle21"/>
    <w:basedOn w:val="DefaultParagraphFont"/>
    <w:rsid w:val="00B337E1"/>
    <w:rPr>
      <w:rFonts w:ascii="Cambria" w:hAnsi="Cambria" w:hint="default"/>
      <w:b w:val="0"/>
      <w:bCs w:val="0"/>
      <w:i/>
      <w:i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8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5D70"/>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D3844"/>
    <w:rPr>
      <w:color w:val="0000FF" w:themeColor="hyperlink"/>
      <w:u w:val="single"/>
    </w:rPr>
  </w:style>
  <w:style w:type="paragraph" w:styleId="FootnoteText">
    <w:name w:val="footnote text"/>
    <w:aliases w:val=" Char,Char,Char Char Char Char Char,Char Char Char"/>
    <w:basedOn w:val="Normal"/>
    <w:link w:val="FootnoteTextChar"/>
    <w:uiPriority w:val="99"/>
    <w:unhideWhenUsed/>
    <w:rsid w:val="00386E0F"/>
    <w:pPr>
      <w:spacing w:before="0" w:after="0"/>
    </w:pPr>
    <w:rPr>
      <w:sz w:val="20"/>
      <w:szCs w:val="20"/>
    </w:rPr>
  </w:style>
  <w:style w:type="character" w:customStyle="1" w:styleId="FootnoteTextChar">
    <w:name w:val="Footnote Text Char"/>
    <w:aliases w:val=" Char Char,Char Char,Char Char Char Char Char Char,Char Char Char Char"/>
    <w:basedOn w:val="DefaultParagraphFont"/>
    <w:link w:val="FootnoteText"/>
    <w:uiPriority w:val="99"/>
    <w:rsid w:val="00386E0F"/>
    <w:rPr>
      <w:sz w:val="20"/>
      <w:szCs w:val="20"/>
    </w:rPr>
  </w:style>
  <w:style w:type="character" w:styleId="FootnoteReference">
    <w:name w:val="footnote reference"/>
    <w:basedOn w:val="DefaultParagraphFont"/>
    <w:uiPriority w:val="99"/>
    <w:unhideWhenUsed/>
    <w:rsid w:val="00386E0F"/>
    <w:rPr>
      <w:vertAlign w:val="superscript"/>
    </w:rPr>
  </w:style>
  <w:style w:type="character" w:customStyle="1" w:styleId="fontstyle01">
    <w:name w:val="fontstyle01"/>
    <w:basedOn w:val="DefaultParagraphFont"/>
    <w:rsid w:val="001E1412"/>
    <w:rPr>
      <w:rFonts w:ascii="TimesNewRoman" w:hAnsi="TimesNewRoman" w:hint="default"/>
      <w:b w:val="0"/>
      <w:bCs w:val="0"/>
      <w:i w:val="0"/>
      <w:iCs w:val="0"/>
      <w:color w:val="000000"/>
      <w:sz w:val="22"/>
      <w:szCs w:val="22"/>
    </w:rPr>
  </w:style>
  <w:style w:type="paragraph" w:styleId="BalloonText">
    <w:name w:val="Balloon Text"/>
    <w:basedOn w:val="Normal"/>
    <w:link w:val="BalloonTextChar"/>
    <w:uiPriority w:val="99"/>
    <w:semiHidden/>
    <w:unhideWhenUsed/>
    <w:rsid w:val="00BF235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35A"/>
    <w:rPr>
      <w:rFonts w:ascii="Tahoma" w:hAnsi="Tahoma" w:cs="Tahoma"/>
      <w:sz w:val="16"/>
      <w:szCs w:val="16"/>
    </w:rPr>
  </w:style>
  <w:style w:type="paragraph" w:styleId="ListParagraph">
    <w:name w:val="List Paragraph"/>
    <w:basedOn w:val="Normal"/>
    <w:uiPriority w:val="34"/>
    <w:qFormat/>
    <w:rsid w:val="00B71943"/>
    <w:pPr>
      <w:spacing w:before="0" w:after="200" w:line="276" w:lineRule="auto"/>
      <w:ind w:left="720"/>
      <w:contextualSpacing/>
    </w:pPr>
  </w:style>
  <w:style w:type="character" w:customStyle="1" w:styleId="fontstyle21">
    <w:name w:val="fontstyle21"/>
    <w:basedOn w:val="DefaultParagraphFont"/>
    <w:rsid w:val="00B337E1"/>
    <w:rPr>
      <w:rFonts w:ascii="Cambria" w:hAnsi="Cambria"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732989">
      <w:bodyDiv w:val="1"/>
      <w:marLeft w:val="0"/>
      <w:marRight w:val="0"/>
      <w:marTop w:val="0"/>
      <w:marBottom w:val="0"/>
      <w:divBdr>
        <w:top w:val="none" w:sz="0" w:space="0" w:color="auto"/>
        <w:left w:val="none" w:sz="0" w:space="0" w:color="auto"/>
        <w:bottom w:val="none" w:sz="0" w:space="0" w:color="auto"/>
        <w:right w:val="none" w:sz="0" w:space="0" w:color="auto"/>
      </w:divBdr>
    </w:div>
    <w:div w:id="997851429">
      <w:bodyDiv w:val="1"/>
      <w:marLeft w:val="0"/>
      <w:marRight w:val="0"/>
      <w:marTop w:val="0"/>
      <w:marBottom w:val="0"/>
      <w:divBdr>
        <w:top w:val="none" w:sz="0" w:space="0" w:color="auto"/>
        <w:left w:val="none" w:sz="0" w:space="0" w:color="auto"/>
        <w:bottom w:val="none" w:sz="0" w:space="0" w:color="auto"/>
        <w:right w:val="none" w:sz="0" w:space="0" w:color="auto"/>
      </w:divBdr>
    </w:div>
    <w:div w:id="1463501674">
      <w:bodyDiv w:val="1"/>
      <w:marLeft w:val="0"/>
      <w:marRight w:val="0"/>
      <w:marTop w:val="0"/>
      <w:marBottom w:val="0"/>
      <w:divBdr>
        <w:top w:val="none" w:sz="0" w:space="0" w:color="auto"/>
        <w:left w:val="none" w:sz="0" w:space="0" w:color="auto"/>
        <w:bottom w:val="none" w:sz="0" w:space="0" w:color="auto"/>
        <w:right w:val="none" w:sz="0" w:space="0" w:color="auto"/>
      </w:divBdr>
    </w:div>
    <w:div w:id="158584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image" Target="media/image8.jpeg"/><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7F164-A53F-4C22-B6B9-A5A00BC0D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4744</Words>
  <Characters>27043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2022-06-26T09:31:00Z</dcterms:created>
  <dcterms:modified xsi:type="dcterms:W3CDTF">2022-06-26T09:31:00Z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Citation Style_1">
    <vt:lpwstr>http://www.zotero.org/styles/turabian-fullnote-bibliography</vt:lpwstr>
  </property>
  <property fmtid="{D5CDD505-2E9C-101B-9397-08002B2CF9AE}" pid="24" name="Mendeley Unique User Id_1">
    <vt:lpwstr>044d75be-c904-37d0-97a3-a8d3be5923c3</vt:lpwstr>
  </property>
</Properties>
</file>